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7" w:rsidRDefault="00007707" w:rsidP="00685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Администрация Гляденского сельсовета</w:t>
      </w:r>
    </w:p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:rsidR="006F51A5" w:rsidRPr="00426FFB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FF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A5" w:rsidRDefault="006850A6" w:rsidP="006F5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</w:t>
      </w:r>
      <w:r w:rsidR="006F51A5">
        <w:rPr>
          <w:rFonts w:ascii="Times New Roman" w:hAnsi="Times New Roman" w:cs="Times New Roman"/>
          <w:sz w:val="28"/>
          <w:szCs w:val="28"/>
        </w:rPr>
        <w:t>.2023</w:t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 w:rsidR="006F51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п. Глядень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42</w:t>
      </w:r>
      <w:r w:rsidR="006F51A5">
        <w:rPr>
          <w:rFonts w:ascii="Times New Roman" w:hAnsi="Times New Roman" w:cs="Times New Roman"/>
          <w:sz w:val="28"/>
          <w:szCs w:val="28"/>
        </w:rPr>
        <w:t>-П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1A5" w:rsidRDefault="006F51A5" w:rsidP="006F51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местах, разрешенных для выгула домашних животных </w:t>
      </w:r>
    </w:p>
    <w:p w:rsidR="006F51A5" w:rsidRDefault="006F51A5" w:rsidP="006F5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Гляденский сельсовет Назаровского района Красноярского края</w:t>
      </w:r>
    </w:p>
    <w:p w:rsidR="006F51A5" w:rsidRDefault="006F51A5" w:rsidP="006F5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51A5" w:rsidRPr="006F51A5" w:rsidRDefault="006F51A5" w:rsidP="006F51A5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Гляденского сельсовета Назаровского района Красноярского края, </w:t>
      </w:r>
    </w:p>
    <w:p w:rsidR="006F51A5" w:rsidRDefault="006F51A5" w:rsidP="006F51A5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F51A5" w:rsidRDefault="006F51A5" w:rsidP="006F51A5">
      <w:pPr>
        <w:pStyle w:val="Con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Определить места, разрешенные для выгула домашних животных на территории </w:t>
      </w:r>
      <w:r w:rsidRPr="006F51A5">
        <w:rPr>
          <w:rFonts w:ascii="Times New Roman" w:hAnsi="Times New Roman"/>
          <w:sz w:val="28"/>
          <w:szCs w:val="28"/>
        </w:rPr>
        <w:t>муниципального образования Гляденский сельсовет Назаровского района Красноярского края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ведущего специалиста по имуществу территории, земельным отношениям и благоустройству.</w:t>
      </w: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«Советское Причулымье».</w:t>
      </w: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Default="006F51A5" w:rsidP="006F51A5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1A5" w:rsidRDefault="008C39BA" w:rsidP="006F51A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bookmarkStart w:id="0" w:name="_GoBack"/>
      <w:bookmarkEnd w:id="0"/>
      <w:r w:rsidR="006F51A5">
        <w:rPr>
          <w:rFonts w:ascii="Times New Roman" w:hAnsi="Times New Roman"/>
          <w:sz w:val="28"/>
          <w:szCs w:val="28"/>
        </w:rPr>
        <w:t xml:space="preserve"> Гляденского сельсовета</w:t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</w:r>
      <w:r w:rsidR="006F51A5">
        <w:rPr>
          <w:rFonts w:ascii="Times New Roman" w:hAnsi="Times New Roman"/>
          <w:sz w:val="28"/>
          <w:szCs w:val="28"/>
        </w:rPr>
        <w:tab/>
        <w:t xml:space="preserve">                Н.А. Шеметова </w:t>
      </w:r>
    </w:p>
    <w:p w:rsidR="008B2112" w:rsidRDefault="008B2112"/>
    <w:p w:rsidR="006F51A5" w:rsidRDefault="006F51A5"/>
    <w:p w:rsidR="006F51A5" w:rsidRDefault="006F51A5"/>
    <w:p w:rsidR="00AD3BA4" w:rsidRDefault="00AD3BA4" w:rsidP="006F51A5">
      <w:pPr>
        <w:autoSpaceDE w:val="0"/>
        <w:autoSpaceDN w:val="0"/>
        <w:adjustRightInd w:val="0"/>
        <w:spacing w:after="0" w:line="240" w:lineRule="auto"/>
        <w:outlineLvl w:val="0"/>
      </w:pPr>
    </w:p>
    <w:p w:rsidR="006850A6" w:rsidRDefault="006850A6" w:rsidP="006F51A5">
      <w:pPr>
        <w:autoSpaceDE w:val="0"/>
        <w:autoSpaceDN w:val="0"/>
        <w:adjustRightInd w:val="0"/>
        <w:spacing w:after="0" w:line="240" w:lineRule="auto"/>
        <w:outlineLvl w:val="0"/>
      </w:pPr>
    </w:p>
    <w:p w:rsidR="006850A6" w:rsidRDefault="006850A6" w:rsidP="006F51A5">
      <w:pPr>
        <w:autoSpaceDE w:val="0"/>
        <w:autoSpaceDN w:val="0"/>
        <w:adjustRightInd w:val="0"/>
        <w:spacing w:after="0" w:line="240" w:lineRule="auto"/>
        <w:outlineLvl w:val="0"/>
      </w:pPr>
    </w:p>
    <w:p w:rsidR="00AD3BA4" w:rsidRDefault="00AD3BA4" w:rsidP="006F51A5">
      <w:pPr>
        <w:autoSpaceDE w:val="0"/>
        <w:autoSpaceDN w:val="0"/>
        <w:adjustRightInd w:val="0"/>
        <w:spacing w:after="0" w:line="240" w:lineRule="auto"/>
        <w:outlineLvl w:val="0"/>
      </w:pPr>
    </w:p>
    <w:p w:rsidR="006F51A5" w:rsidRPr="00AD3BA4" w:rsidRDefault="006F51A5" w:rsidP="006F51A5">
      <w:pPr>
        <w:autoSpaceDE w:val="0"/>
        <w:autoSpaceDN w:val="0"/>
        <w:adjustRightInd w:val="0"/>
        <w:spacing w:after="0" w:line="240" w:lineRule="auto"/>
        <w:ind w:left="5529" w:firstLine="708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AD3BA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</w:t>
      </w:r>
    </w:p>
    <w:p w:rsidR="006F51A5" w:rsidRPr="00AD3BA4" w:rsidRDefault="006F51A5" w:rsidP="006F51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AD3BA4">
        <w:rPr>
          <w:rFonts w:ascii="Times New Roman" w:eastAsia="Times New Roman" w:hAnsi="Times New Roman" w:cs="Times New Roman"/>
          <w:szCs w:val="24"/>
          <w:lang w:eastAsia="ru-RU"/>
        </w:rPr>
        <w:t>к постановлению</w:t>
      </w:r>
    </w:p>
    <w:p w:rsidR="006F51A5" w:rsidRPr="00AD3BA4" w:rsidRDefault="006F51A5" w:rsidP="006F51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AD3BA4">
        <w:rPr>
          <w:rFonts w:ascii="Times New Roman" w:eastAsia="Times New Roman" w:hAnsi="Times New Roman" w:cs="Times New Roman"/>
          <w:szCs w:val="24"/>
          <w:lang w:eastAsia="ru-RU"/>
        </w:rPr>
        <w:t>администрации</w:t>
      </w:r>
    </w:p>
    <w:p w:rsidR="006F51A5" w:rsidRPr="00AD3BA4" w:rsidRDefault="006F51A5" w:rsidP="006F51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Cs w:val="24"/>
          <w:lang w:eastAsia="ru-RU"/>
        </w:rPr>
      </w:pPr>
      <w:r w:rsidRPr="00AD3BA4">
        <w:rPr>
          <w:rFonts w:ascii="Times New Roman" w:eastAsia="Times New Roman" w:hAnsi="Times New Roman" w:cs="Times New Roman"/>
          <w:szCs w:val="24"/>
          <w:lang w:eastAsia="ru-RU"/>
        </w:rPr>
        <w:t>Гляденского   сельсовета</w:t>
      </w:r>
    </w:p>
    <w:p w:rsidR="006F51A5" w:rsidRPr="00AD3BA4" w:rsidRDefault="006850A6" w:rsidP="00AD3BA4">
      <w:pPr>
        <w:ind w:left="4956" w:firstLine="708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№ 42-П от 04</w:t>
      </w:r>
      <w:r w:rsidR="006F51A5" w:rsidRPr="00AD3BA4">
        <w:rPr>
          <w:rFonts w:ascii="Times New Roman" w:eastAsia="Times New Roman" w:hAnsi="Times New Roman" w:cs="Times New Roman"/>
          <w:szCs w:val="24"/>
          <w:lang w:eastAsia="ru-RU"/>
        </w:rPr>
        <w:t>.07.2023</w:t>
      </w:r>
    </w:p>
    <w:p w:rsidR="006F51A5" w:rsidRPr="00007707" w:rsidRDefault="006F51A5" w:rsidP="006F51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6F51A5" w:rsidRPr="00007707" w:rsidRDefault="006F51A5" w:rsidP="006F51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МЕСТ, РАЗРЕШЕННЫХ ДЛЯ ВЫГУЛА ДОМАШНИХ ЖИВОТНЫХ</w:t>
      </w:r>
    </w:p>
    <w:p w:rsidR="006F51A5" w:rsidRPr="00007707" w:rsidRDefault="006F51A5" w:rsidP="006F51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7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МУНИЦИПАЛЬНОГО ОБРАЗОВАНИЯ ГЛЯДЕНСКИЙ СЕЛЬСОВЕТ НАЗАРОВСКОГО РАЙОНА КРАСНОЯРСКОГО КРАЯ</w:t>
      </w:r>
    </w:p>
    <w:p w:rsidR="00555B48" w:rsidRPr="00AD3BA4" w:rsidRDefault="00555B48" w:rsidP="006F51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55B48" w:rsidRPr="00AD3BA4" w:rsidRDefault="00555B48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Гляденского сельсовета Назаровского района Красноярского края от 11.12.2019 № 50-152.</w:t>
      </w:r>
    </w:p>
    <w:p w:rsidR="00555B48" w:rsidRPr="00AD3BA4" w:rsidRDefault="00555B48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местам, разрешенным для выгула домашних животных на территории муниципального образования Гляденский сельсовет Назаровского района Красноярского края, относятся:</w:t>
      </w:r>
    </w:p>
    <w:p w:rsidR="00555B48" w:rsidRPr="00AD3BA4" w:rsidRDefault="00555B48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1. Территория (часть территории) земельного участка, на котором расположен многоквартирный жилой дом</w:t>
      </w:r>
      <w:proofErr w:type="gramStart"/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ходящего в состав общего имущества собственников помещений в таком доме, определена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555B48" w:rsidRPr="00AD3BA4" w:rsidRDefault="005B7284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5B7284" w:rsidRPr="00AD3BA4" w:rsidRDefault="005B7284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Площадка для выгула собак, которая размещается:</w:t>
      </w:r>
    </w:p>
    <w:p w:rsidR="005B7284" w:rsidRPr="00AD3BA4" w:rsidRDefault="005B7284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5B7284" w:rsidRPr="00AD3BA4" w:rsidRDefault="005B7284" w:rsidP="00555B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AD3BA4"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расстоянии</w:t>
      </w: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объекта </w:t>
      </w:r>
      <w:r w:rsidR="00AD3BA4"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</w:t>
      </w: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наследия, определяемом в соответствии с </w:t>
      </w:r>
      <w:r w:rsidR="00AD3BA4"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26.06.2002 № 73-ФЗ «Об объектах культурного </w:t>
      </w:r>
      <w:r w:rsidR="00AD3BA4"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</w:t>
      </w: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(памятники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</w:t>
      </w:r>
      <w:r w:rsidR="00AD3BA4"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3BA4" w:rsidRPr="00AD3BA4" w:rsidRDefault="00AD3BA4" w:rsidP="00AD3B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Пустыри, овраги.</w:t>
      </w:r>
    </w:p>
    <w:p w:rsidR="00AD3BA4" w:rsidRPr="00AD3BA4" w:rsidRDefault="00AD3BA4" w:rsidP="00AD3B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5. 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6F51A5" w:rsidRPr="00AD3BA4" w:rsidRDefault="00AD3BA4" w:rsidP="00AD3B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BA4">
        <w:rPr>
          <w:rFonts w:ascii="Times New Roman" w:eastAsia="Times New Roman" w:hAnsi="Times New Roman" w:cs="Times New Roman"/>
          <w:sz w:val="26"/>
          <w:szCs w:val="26"/>
          <w:lang w:eastAsia="ru-RU"/>
        </w:rPr>
        <w:t>6. Территория (часть  территории) многофункционального парка (при наличии) в случае включения в состав такого парка площадок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выгула собак.</w:t>
      </w:r>
    </w:p>
    <w:sectPr w:rsidR="006F51A5" w:rsidRPr="00A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E"/>
    <w:rsid w:val="00007707"/>
    <w:rsid w:val="00093B9C"/>
    <w:rsid w:val="001559A7"/>
    <w:rsid w:val="002331C2"/>
    <w:rsid w:val="00292CE9"/>
    <w:rsid w:val="002E3EEB"/>
    <w:rsid w:val="0032356C"/>
    <w:rsid w:val="003F26A6"/>
    <w:rsid w:val="00401815"/>
    <w:rsid w:val="004703DE"/>
    <w:rsid w:val="004E3D14"/>
    <w:rsid w:val="00517E3C"/>
    <w:rsid w:val="00555B48"/>
    <w:rsid w:val="005B7284"/>
    <w:rsid w:val="006850A6"/>
    <w:rsid w:val="006F51A5"/>
    <w:rsid w:val="007920C1"/>
    <w:rsid w:val="008B2112"/>
    <w:rsid w:val="008C39BA"/>
    <w:rsid w:val="0091666B"/>
    <w:rsid w:val="009C11B7"/>
    <w:rsid w:val="009F2058"/>
    <w:rsid w:val="00AD3BA4"/>
    <w:rsid w:val="00BA59A9"/>
    <w:rsid w:val="00BB7B5E"/>
    <w:rsid w:val="00CC070D"/>
    <w:rsid w:val="00DE7B0E"/>
    <w:rsid w:val="00E00F47"/>
    <w:rsid w:val="00EA406A"/>
    <w:rsid w:val="00F2109C"/>
    <w:rsid w:val="00F378BA"/>
    <w:rsid w:val="00F53C2A"/>
    <w:rsid w:val="00F9062C"/>
    <w:rsid w:val="00FA216C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51A5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51A5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2023-07-05T01:34:00Z</cp:lastPrinted>
  <dcterms:created xsi:type="dcterms:W3CDTF">2023-06-30T05:45:00Z</dcterms:created>
  <dcterms:modified xsi:type="dcterms:W3CDTF">2023-07-05T01:46:00Z</dcterms:modified>
</cp:coreProperties>
</file>