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3B" w:rsidRPr="004251BA" w:rsidRDefault="008B3E3B" w:rsidP="008B3E3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251BA" w:rsidRDefault="008B3E3B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2CA7"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</w:p>
    <w:p w:rsidR="00682CA7" w:rsidRPr="00682CA7" w:rsidRDefault="008B3E3B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2CA7"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BA" w:rsidRPr="00943560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0B67" w:rsidRDefault="008B3E3B" w:rsidP="004251B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Глядень</w:t>
      </w:r>
      <w:proofErr w:type="spellEnd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19392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1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4251BA" w:rsidRPr="00943560" w:rsidRDefault="004251BA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</w:t>
      </w:r>
    </w:p>
    <w:p w:rsidR="00682CA7" w:rsidRPr="00DA754B" w:rsidRDefault="008B3E3B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20.12.2024 г. № 108-П «</w:t>
      </w:r>
      <w:r w:rsidR="00682CA7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легитимности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="00682CA7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="00682CA7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CA7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682CA7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67" w:rsidRPr="00682CA7" w:rsidRDefault="005C0B6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Default="00682CA7" w:rsidP="005C0B67">
      <w:pPr>
        <w:keepNext/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адресной схемы и ведения государственного адресного реестра, ПОСТАНОВЛЯЮ:</w:t>
      </w:r>
    </w:p>
    <w:p w:rsidR="008B3E3B" w:rsidRDefault="008B3E3B" w:rsidP="005C0B6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B3E3B">
        <w:rPr>
          <w:color w:val="000000" w:themeColor="text1"/>
          <w:sz w:val="28"/>
          <w:szCs w:val="28"/>
        </w:rPr>
        <w:t xml:space="preserve">Внести в постановление от </w:t>
      </w:r>
      <w:r>
        <w:rPr>
          <w:color w:val="000000" w:themeColor="text1"/>
          <w:sz w:val="28"/>
          <w:szCs w:val="28"/>
        </w:rPr>
        <w:t xml:space="preserve">20.12.2024 </w:t>
      </w:r>
      <w:r w:rsidRPr="008B3E3B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108</w:t>
      </w:r>
      <w:r w:rsidRPr="008B3E3B">
        <w:rPr>
          <w:color w:val="000000" w:themeColor="text1"/>
          <w:sz w:val="28"/>
          <w:szCs w:val="28"/>
        </w:rPr>
        <w:t>-П «О признании легитимности адреса объектам адресации на территории муниципального образования Гляденский сельсовет Назаровского района Красноярского края, выявленных при инвентаризации» следующие изменения:</w:t>
      </w:r>
    </w:p>
    <w:p w:rsidR="008B3E3B" w:rsidRPr="008B3E3B" w:rsidRDefault="008B3E3B" w:rsidP="005C0B67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новой редакции</w:t>
      </w:r>
      <w:r w:rsidR="00F47944" w:rsidRPr="00F47944">
        <w:rPr>
          <w:sz w:val="28"/>
          <w:szCs w:val="28"/>
        </w:rPr>
        <w:t xml:space="preserve"> </w:t>
      </w:r>
      <w:r w:rsidR="00F47944" w:rsidRPr="002F3F06">
        <w:rPr>
          <w:sz w:val="28"/>
          <w:szCs w:val="28"/>
        </w:rPr>
        <w:t>строк</w:t>
      </w:r>
      <w:r w:rsidR="00F47944">
        <w:rPr>
          <w:sz w:val="28"/>
          <w:szCs w:val="28"/>
        </w:rPr>
        <w:t>и 58, 60 табличной части</w:t>
      </w:r>
      <w:r w:rsidR="00F47944" w:rsidRPr="002F3F06">
        <w:rPr>
          <w:sz w:val="28"/>
          <w:szCs w:val="28"/>
        </w:rPr>
        <w:t xml:space="preserve"> приложения 1 к постановлению от 20.12.2024 № 108-П «О признании легитимности адреса объектам</w:t>
      </w:r>
      <w:r w:rsidR="00F47944">
        <w:rPr>
          <w:sz w:val="28"/>
          <w:szCs w:val="28"/>
        </w:rPr>
        <w:t xml:space="preserve"> адресации </w:t>
      </w:r>
      <w:r w:rsidR="00F47944" w:rsidRPr="002F3F06">
        <w:rPr>
          <w:sz w:val="28"/>
          <w:szCs w:val="28"/>
        </w:rPr>
        <w:t xml:space="preserve">на территории муниципального образования Гляденский сельсовет Назаровского района Красноярского края, </w:t>
      </w:r>
      <w:r w:rsidR="00F47944" w:rsidRPr="002F3F06">
        <w:rPr>
          <w:sz w:val="28"/>
          <w:szCs w:val="28"/>
        </w:rPr>
        <w:lastRenderedPageBreak/>
        <w:t>выявленных при инвентаризации»</w:t>
      </w:r>
      <w:r w:rsidR="005C0B67">
        <w:rPr>
          <w:sz w:val="28"/>
          <w:szCs w:val="28"/>
        </w:rPr>
        <w:t>, согласно приложению, к настоящему постановлению.</w:t>
      </w:r>
    </w:p>
    <w:p w:rsidR="00682CA7" w:rsidRDefault="00682CA7" w:rsidP="005C0B67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193927" w:rsidRDefault="00193927" w:rsidP="005C0B67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C0B27">
        <w:rPr>
          <w:sz w:val="28"/>
          <w:szCs w:val="28"/>
        </w:rPr>
        <w:t xml:space="preserve">Постановление подлежит </w:t>
      </w:r>
      <w:r w:rsidRPr="00EA1CD3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Pr="00EA1CD3">
        <w:rPr>
          <w:sz w:val="28"/>
          <w:szCs w:val="28"/>
        </w:rPr>
        <w:t>Гляденского</w:t>
      </w:r>
      <w:proofErr w:type="spellEnd"/>
      <w:r w:rsidRPr="00EA1CD3">
        <w:rPr>
          <w:sz w:val="28"/>
          <w:szCs w:val="28"/>
        </w:rPr>
        <w:t xml:space="preserve"> сельсовета в информационно-телекоммуникационной сети Интернет</w:t>
      </w:r>
    </w:p>
    <w:p w:rsidR="00193927" w:rsidRDefault="00193927" w:rsidP="005C0B67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F47944" w:rsidRDefault="00F47944">
      <w:pPr>
        <w:rPr>
          <w:sz w:val="28"/>
          <w:szCs w:val="28"/>
        </w:rPr>
      </w:pPr>
    </w:p>
    <w:p w:rsidR="00F47944" w:rsidRDefault="00F47944" w:rsidP="00F4794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 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F47944" w:rsidRDefault="00F47944" w:rsidP="00F47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67" w:rsidRDefault="005C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0B67" w:rsidRDefault="005C0B67" w:rsidP="005C0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F47944" w:rsidRDefault="005C0B67" w:rsidP="005C0B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D219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 от 16.01.2025 г.</w:t>
      </w:r>
    </w:p>
    <w:p w:rsidR="005C0B67" w:rsidRDefault="005C0B67" w:rsidP="005C0B6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5C0B67" w:rsidRPr="00D00FAF" w:rsidTr="00DA3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5C0B67" w:rsidRPr="00D00FAF" w:rsidTr="00DA3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67" w:rsidRPr="00D00FAF" w:rsidRDefault="005C0B67" w:rsidP="005C0B67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47944" w:rsidRPr="00D00FAF" w:rsidTr="00DA3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4" w:rsidRPr="00D00FAF" w:rsidRDefault="00F47944" w:rsidP="00DA370B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4" w:rsidRPr="00D00FAF" w:rsidRDefault="00F47944" w:rsidP="00DA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34А/2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44" w:rsidRPr="00D00FAF" w:rsidRDefault="00F47944" w:rsidP="00DA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</w:t>
            </w:r>
            <w:r w:rsidR="005C0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7944" w:rsidRPr="00D00FAF" w:rsidTr="00DA3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4" w:rsidRPr="00D00FAF" w:rsidRDefault="00F47944" w:rsidP="00DA370B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4" w:rsidRPr="00D00FAF" w:rsidRDefault="00F47944" w:rsidP="00DA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34Б/2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44" w:rsidRPr="00D00FAF" w:rsidRDefault="005C0B67" w:rsidP="00DA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24:27:1101006:12</w:t>
            </w:r>
          </w:p>
        </w:tc>
      </w:tr>
    </w:tbl>
    <w:p w:rsidR="005C0B67" w:rsidRDefault="005C0B67" w:rsidP="00193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C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multilevel"/>
    <w:tmpl w:val="44C6F5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0A044A"/>
    <w:rsid w:val="0011443C"/>
    <w:rsid w:val="00193927"/>
    <w:rsid w:val="002864FB"/>
    <w:rsid w:val="002E061A"/>
    <w:rsid w:val="0033083E"/>
    <w:rsid w:val="003342A4"/>
    <w:rsid w:val="003417BF"/>
    <w:rsid w:val="003426B4"/>
    <w:rsid w:val="00342AD9"/>
    <w:rsid w:val="00352135"/>
    <w:rsid w:val="003A4A44"/>
    <w:rsid w:val="003C1D4B"/>
    <w:rsid w:val="003D0091"/>
    <w:rsid w:val="003E294A"/>
    <w:rsid w:val="004251BA"/>
    <w:rsid w:val="00457EC7"/>
    <w:rsid w:val="00465271"/>
    <w:rsid w:val="004A1D92"/>
    <w:rsid w:val="004C177D"/>
    <w:rsid w:val="004C2466"/>
    <w:rsid w:val="00534480"/>
    <w:rsid w:val="0054393C"/>
    <w:rsid w:val="00551773"/>
    <w:rsid w:val="0056719F"/>
    <w:rsid w:val="005C0B67"/>
    <w:rsid w:val="005C7176"/>
    <w:rsid w:val="005E1ED3"/>
    <w:rsid w:val="00682CA7"/>
    <w:rsid w:val="006E2C88"/>
    <w:rsid w:val="00711324"/>
    <w:rsid w:val="00713734"/>
    <w:rsid w:val="0072303B"/>
    <w:rsid w:val="00766DCC"/>
    <w:rsid w:val="00771A81"/>
    <w:rsid w:val="007D219D"/>
    <w:rsid w:val="007D3A47"/>
    <w:rsid w:val="008B3E3B"/>
    <w:rsid w:val="008D27F6"/>
    <w:rsid w:val="008D4A04"/>
    <w:rsid w:val="009711E9"/>
    <w:rsid w:val="00AB5024"/>
    <w:rsid w:val="00AB783B"/>
    <w:rsid w:val="00AC3DE4"/>
    <w:rsid w:val="00AD4094"/>
    <w:rsid w:val="00AE151D"/>
    <w:rsid w:val="00AE387E"/>
    <w:rsid w:val="00B13B92"/>
    <w:rsid w:val="00B21D54"/>
    <w:rsid w:val="00B62587"/>
    <w:rsid w:val="00B76761"/>
    <w:rsid w:val="00CA301D"/>
    <w:rsid w:val="00CA6A4C"/>
    <w:rsid w:val="00CD1B6F"/>
    <w:rsid w:val="00CF7C9C"/>
    <w:rsid w:val="00D00FAF"/>
    <w:rsid w:val="00D051D8"/>
    <w:rsid w:val="00D37093"/>
    <w:rsid w:val="00DA12C9"/>
    <w:rsid w:val="00DA754B"/>
    <w:rsid w:val="00E222E8"/>
    <w:rsid w:val="00E34C99"/>
    <w:rsid w:val="00EE2E67"/>
    <w:rsid w:val="00F47944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882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9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74B0-F139-46DD-83E9-AECF8281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39</cp:revision>
  <cp:lastPrinted>2025-01-15T07:43:00Z</cp:lastPrinted>
  <dcterms:created xsi:type="dcterms:W3CDTF">2023-09-13T02:34:00Z</dcterms:created>
  <dcterms:modified xsi:type="dcterms:W3CDTF">2025-01-15T07:43:00Z</dcterms:modified>
</cp:coreProperties>
</file>