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95" w:rsidRDefault="00473D95" w:rsidP="00473D95">
      <w:pPr>
        <w:spacing w:after="0" w:line="240" w:lineRule="exact"/>
        <w:rPr>
          <w:rFonts w:ascii="Times New Roman" w:hAnsi="Times New Roman" w:cs="Times New Roman"/>
          <w:b/>
          <w:color w:val="000000" w:themeColor="text1"/>
          <w:sz w:val="27"/>
          <w:szCs w:val="27"/>
        </w:rPr>
      </w:pPr>
      <w:bookmarkStart w:id="0" w:name="_GoBack"/>
      <w:bookmarkEnd w:id="0"/>
    </w:p>
    <w:p w:rsidR="00473D95" w:rsidRDefault="00473D95" w:rsidP="00473D95">
      <w:pPr>
        <w:spacing w:line="240" w:lineRule="exact"/>
        <w:ind w:left="4956" w:firstLine="708"/>
        <w:rPr>
          <w:rFonts w:ascii="Times New Roman" w:hAnsi="Times New Roman" w:cs="Times New Roman"/>
          <w:sz w:val="24"/>
          <w:szCs w:val="24"/>
        </w:rPr>
      </w:pPr>
      <w:r>
        <w:rPr>
          <w:rFonts w:ascii="Times New Roman" w:hAnsi="Times New Roman" w:cs="Times New Roman"/>
          <w:sz w:val="24"/>
          <w:szCs w:val="24"/>
        </w:rPr>
        <w:t>Приложение</w:t>
      </w:r>
    </w:p>
    <w:p w:rsidR="00473D95" w:rsidRDefault="00473D95" w:rsidP="00473D95">
      <w:pPr>
        <w:spacing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распоряжению администрации</w:t>
      </w:r>
    </w:p>
    <w:p w:rsidR="00473D95" w:rsidRDefault="00473D95" w:rsidP="00473D95">
      <w:pPr>
        <w:spacing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Гляденского</w:t>
      </w:r>
      <w:proofErr w:type="spellEnd"/>
      <w:r>
        <w:rPr>
          <w:rFonts w:ascii="Times New Roman" w:hAnsi="Times New Roman" w:cs="Times New Roman"/>
          <w:sz w:val="24"/>
          <w:szCs w:val="24"/>
        </w:rPr>
        <w:t xml:space="preserve"> сельсовета</w:t>
      </w:r>
    </w:p>
    <w:p w:rsidR="00473D95" w:rsidRDefault="00473D95" w:rsidP="00473D95">
      <w:pPr>
        <w:spacing w:line="24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12.04.2024 №  34  -</w:t>
      </w:r>
      <w:proofErr w:type="gramStart"/>
      <w:r>
        <w:rPr>
          <w:rFonts w:ascii="Times New Roman" w:hAnsi="Times New Roman" w:cs="Times New Roman"/>
          <w:sz w:val="24"/>
          <w:szCs w:val="24"/>
        </w:rPr>
        <w:t>Р</w:t>
      </w:r>
      <w:proofErr w:type="gramEnd"/>
    </w:p>
    <w:p w:rsidR="00473D95" w:rsidRDefault="00473D95" w:rsidP="00473D95">
      <w:pPr>
        <w:jc w:val="center"/>
        <w:rPr>
          <w:rFonts w:ascii="Times New Roman" w:hAnsi="Times New Roman" w:cs="Times New Roman"/>
          <w:sz w:val="24"/>
          <w:szCs w:val="24"/>
        </w:rPr>
      </w:pPr>
      <w:r>
        <w:rPr>
          <w:rFonts w:ascii="Times New Roman" w:hAnsi="Times New Roman" w:cs="Times New Roman"/>
          <w:b/>
          <w:sz w:val="24"/>
          <w:szCs w:val="24"/>
        </w:rPr>
        <w:t>ОБЗОР</w:t>
      </w:r>
    </w:p>
    <w:p w:rsidR="00473D95" w:rsidRDefault="00473D95" w:rsidP="00473D95">
      <w:pPr>
        <w:jc w:val="center"/>
        <w:rPr>
          <w:rFonts w:ascii="Times New Roman" w:hAnsi="Times New Roman" w:cs="Times New Roman"/>
          <w:b/>
          <w:sz w:val="24"/>
          <w:szCs w:val="24"/>
        </w:rPr>
      </w:pPr>
      <w:proofErr w:type="gramStart"/>
      <w:r>
        <w:rPr>
          <w:rFonts w:ascii="Times New Roman" w:hAnsi="Times New Roman" w:cs="Times New Roman"/>
          <w:b/>
          <w:sz w:val="24"/>
          <w:szCs w:val="24"/>
        </w:rPr>
        <w:t>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4"/>
          <w:szCs w:val="24"/>
        </w:rPr>
        <w:t xml:space="preserve">  </w:t>
      </w:r>
      <w:r>
        <w:rPr>
          <w:rFonts w:ascii="Times New Roman" w:hAnsi="Times New Roman" w:cs="Times New Roman"/>
          <w:b/>
          <w:sz w:val="24"/>
          <w:szCs w:val="24"/>
        </w:rPr>
        <w:t>за 1  квартал 2024</w:t>
      </w:r>
      <w:proofErr w:type="gramEnd"/>
      <w:r>
        <w:rPr>
          <w:rFonts w:ascii="Times New Roman" w:hAnsi="Times New Roman" w:cs="Times New Roman"/>
          <w:b/>
          <w:sz w:val="24"/>
          <w:szCs w:val="24"/>
        </w:rPr>
        <w:t xml:space="preserve"> г</w:t>
      </w:r>
    </w:p>
    <w:p w:rsidR="00473D95" w:rsidRDefault="00473D95" w:rsidP="00473D95">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 пунктом 2.1 статьи 6 Федерального закона от 25.12.2008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w:t>
      </w:r>
      <w:proofErr w:type="gramEnd"/>
      <w:r>
        <w:rPr>
          <w:rFonts w:ascii="Times New Roman" w:hAnsi="Times New Roman" w:cs="Times New Roman"/>
          <w:sz w:val="24"/>
          <w:szCs w:val="24"/>
        </w:rPr>
        <w:t xml:space="preserve"> вступивших в законную силу решений судов, арбитражных судов о признании </w:t>
      </w:r>
      <w:proofErr w:type="gramStart"/>
      <w:r>
        <w:rPr>
          <w:rFonts w:ascii="Times New Roman" w:hAnsi="Times New Roman" w:cs="Times New Roman"/>
          <w:sz w:val="24"/>
          <w:szCs w:val="24"/>
        </w:rPr>
        <w:t>недействительными</w:t>
      </w:r>
      <w:proofErr w:type="gramEnd"/>
      <w:r>
        <w:rPr>
          <w:rFonts w:ascii="Times New Roman" w:hAnsi="Times New Roman" w:cs="Times New Roman"/>
          <w:sz w:val="24"/>
          <w:szCs w:val="24"/>
        </w:rPr>
        <w:t xml:space="preserve">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473D95" w:rsidRDefault="00473D95" w:rsidP="00473D95">
      <w:pPr>
        <w:jc w:val="both"/>
        <w:rPr>
          <w:rFonts w:ascii="Times New Roman" w:hAnsi="Times New Roman" w:cs="Times New Roman"/>
          <w:sz w:val="24"/>
          <w:szCs w:val="24"/>
        </w:rPr>
      </w:pPr>
      <w:r>
        <w:rPr>
          <w:rFonts w:ascii="Times New Roman" w:hAnsi="Times New Roman" w:cs="Times New Roman"/>
          <w:sz w:val="24"/>
          <w:szCs w:val="24"/>
        </w:rPr>
        <w:tab/>
        <w:t xml:space="preserve">Во исполнение вышеназванной нормы в администрации </w:t>
      </w:r>
      <w:proofErr w:type="spellStart"/>
      <w:r>
        <w:rPr>
          <w:rFonts w:ascii="Times New Roman" w:hAnsi="Times New Roman" w:cs="Times New Roman"/>
          <w:sz w:val="24"/>
          <w:szCs w:val="24"/>
        </w:rPr>
        <w:t>Гляденского</w:t>
      </w:r>
      <w:proofErr w:type="spellEnd"/>
      <w:r>
        <w:rPr>
          <w:rFonts w:ascii="Times New Roman" w:hAnsi="Times New Roman" w:cs="Times New Roman"/>
          <w:sz w:val="24"/>
          <w:szCs w:val="24"/>
        </w:rPr>
        <w:t xml:space="preserve"> сельсовета были рассмотрены следующие судебные решения за 1 квартал 2024 года (по данным ГАС «Правосудие», информационная система «Консультант-Плюс»).</w:t>
      </w:r>
    </w:p>
    <w:p w:rsidR="00327F54" w:rsidRPr="00473D95" w:rsidRDefault="00403566" w:rsidP="00473D95">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473D95">
        <w:rPr>
          <w:rFonts w:ascii="Times New Roman" w:hAnsi="Times New Roman" w:cs="Times New Roman"/>
          <w:b/>
          <w:color w:val="000000" w:themeColor="text1"/>
          <w:sz w:val="24"/>
          <w:szCs w:val="24"/>
        </w:rPr>
        <w:t xml:space="preserve">1. </w:t>
      </w:r>
      <w:r w:rsidR="00327F54" w:rsidRPr="00473D95">
        <w:rPr>
          <w:rFonts w:ascii="Times New Roman" w:hAnsi="Times New Roman" w:cs="Times New Roman"/>
          <w:b/>
          <w:color w:val="000000" w:themeColor="text1"/>
          <w:sz w:val="24"/>
          <w:szCs w:val="24"/>
        </w:rPr>
        <w:t>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 перед населением и представительным органом муниципального образования о результатах своей деятельности. Глава муниципального образования обязан соблюдать ограничения, запреты, исполнять обязанности, установленные федеральным законодательством о противодействии коррупции</w:t>
      </w:r>
      <w:r w:rsidR="00DF662A" w:rsidRPr="00473D95">
        <w:rPr>
          <w:rStyle w:val="a5"/>
          <w:rFonts w:ascii="Times New Roman" w:hAnsi="Times New Roman" w:cs="Times New Roman"/>
          <w:b/>
          <w:color w:val="000000" w:themeColor="text1"/>
          <w:sz w:val="24"/>
          <w:szCs w:val="24"/>
        </w:rPr>
        <w:footnoteReference w:id="1"/>
      </w:r>
      <w:r w:rsidR="00327F54" w:rsidRPr="00473D95">
        <w:rPr>
          <w:rFonts w:ascii="Times New Roman" w:hAnsi="Times New Roman" w:cs="Times New Roman"/>
          <w:b/>
          <w:color w:val="000000" w:themeColor="text1"/>
          <w:sz w:val="24"/>
          <w:szCs w:val="24"/>
        </w:rPr>
        <w:t xml:space="preserve"> (</w:t>
      </w:r>
      <w:r w:rsidR="00DF662A" w:rsidRPr="00473D95">
        <w:rPr>
          <w:rFonts w:ascii="Times New Roman" w:hAnsi="Times New Roman" w:cs="Times New Roman"/>
          <w:b/>
          <w:color w:val="000000" w:themeColor="text1"/>
          <w:sz w:val="24"/>
          <w:szCs w:val="24"/>
        </w:rPr>
        <w:t>определение</w:t>
      </w:r>
      <w:proofErr w:type="gramStart"/>
      <w:r w:rsidR="00DF662A" w:rsidRPr="00473D95">
        <w:rPr>
          <w:rFonts w:ascii="Times New Roman" w:hAnsi="Times New Roman" w:cs="Times New Roman"/>
          <w:b/>
          <w:color w:val="000000" w:themeColor="text1"/>
          <w:sz w:val="24"/>
          <w:szCs w:val="24"/>
        </w:rPr>
        <w:t xml:space="preserve"> Т</w:t>
      </w:r>
      <w:proofErr w:type="gramEnd"/>
      <w:r w:rsidR="00327F54" w:rsidRPr="00473D95">
        <w:rPr>
          <w:rFonts w:ascii="Times New Roman" w:hAnsi="Times New Roman" w:cs="Times New Roman"/>
          <w:b/>
          <w:color w:val="000000" w:themeColor="text1"/>
          <w:sz w:val="24"/>
          <w:szCs w:val="24"/>
        </w:rPr>
        <w:t>ретьего кассационного суда общей юрисдикции от 12 февраля 2024 г., дело № 88-3398/2024).</w:t>
      </w:r>
    </w:p>
    <w:p w:rsidR="00403566" w:rsidRPr="00473D95" w:rsidRDefault="00403566" w:rsidP="0040356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Прокурор Княжпогостского района Республики Коми, действуя в интересах Российской Федерации, мун</w:t>
      </w:r>
      <w:r w:rsidR="00D437B6" w:rsidRPr="00473D95">
        <w:rPr>
          <w:rFonts w:ascii="Times New Roman" w:hAnsi="Times New Roman" w:cs="Times New Roman"/>
          <w:color w:val="000000" w:themeColor="text1"/>
          <w:sz w:val="24"/>
          <w:szCs w:val="24"/>
        </w:rPr>
        <w:t>иципального образования сельского поселения</w:t>
      </w:r>
      <w:r w:rsidRPr="00473D95">
        <w:rPr>
          <w:rFonts w:ascii="Times New Roman" w:hAnsi="Times New Roman" w:cs="Times New Roman"/>
          <w:color w:val="000000" w:themeColor="text1"/>
          <w:sz w:val="24"/>
          <w:szCs w:val="24"/>
        </w:rPr>
        <w:t xml:space="preserve"> «</w:t>
      </w:r>
      <w:r w:rsidR="00BE330E"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обратился в суд с иском к Совету </w:t>
      </w:r>
      <w:r w:rsidR="00D437B6" w:rsidRPr="00473D95">
        <w:rPr>
          <w:rFonts w:ascii="Times New Roman" w:hAnsi="Times New Roman" w:cs="Times New Roman"/>
          <w:color w:val="000000" w:themeColor="text1"/>
          <w:sz w:val="24"/>
          <w:szCs w:val="24"/>
        </w:rPr>
        <w:t>сельского поселения</w:t>
      </w:r>
      <w:r w:rsidRPr="00473D95">
        <w:rPr>
          <w:rFonts w:ascii="Times New Roman" w:hAnsi="Times New Roman" w:cs="Times New Roman"/>
          <w:color w:val="000000" w:themeColor="text1"/>
          <w:sz w:val="24"/>
          <w:szCs w:val="24"/>
        </w:rPr>
        <w:t xml:space="preserve"> «</w:t>
      </w:r>
      <w:r w:rsidR="00BE330E" w:rsidRPr="00473D95">
        <w:rPr>
          <w:rFonts w:ascii="Times New Roman" w:hAnsi="Times New Roman" w:cs="Times New Roman"/>
          <w:color w:val="000000" w:themeColor="text1"/>
          <w:sz w:val="24"/>
          <w:szCs w:val="24"/>
        </w:rPr>
        <w:t>Серегово</w:t>
      </w:r>
      <w:r w:rsidR="006C240E"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просил признать незаконными решения Совета сельского поселения «</w:t>
      </w:r>
      <w:proofErr w:type="spellStart"/>
      <w:r w:rsidR="00BE330E" w:rsidRPr="00473D95">
        <w:rPr>
          <w:rFonts w:ascii="Times New Roman" w:hAnsi="Times New Roman" w:cs="Times New Roman"/>
          <w:color w:val="000000" w:themeColor="text1"/>
          <w:sz w:val="24"/>
          <w:szCs w:val="24"/>
        </w:rPr>
        <w:t>Серегово</w:t>
      </w:r>
      <w:proofErr w:type="spellEnd"/>
      <w:r w:rsidR="006C240E"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 xml:space="preserve">от </w:t>
      </w:r>
      <w:r w:rsidR="006C240E" w:rsidRPr="00473D95">
        <w:rPr>
          <w:rFonts w:ascii="Times New Roman" w:hAnsi="Times New Roman" w:cs="Times New Roman"/>
          <w:color w:val="000000" w:themeColor="text1"/>
          <w:sz w:val="24"/>
          <w:szCs w:val="24"/>
        </w:rPr>
        <w:t>26</w:t>
      </w:r>
      <w:r w:rsidR="00837409" w:rsidRPr="00473D95">
        <w:rPr>
          <w:rFonts w:ascii="Times New Roman" w:hAnsi="Times New Roman" w:cs="Times New Roman"/>
          <w:color w:val="000000" w:themeColor="text1"/>
          <w:sz w:val="24"/>
          <w:szCs w:val="24"/>
        </w:rPr>
        <w:t xml:space="preserve"> декабря </w:t>
      </w:r>
      <w:r w:rsidR="006C240E" w:rsidRPr="00473D95">
        <w:rPr>
          <w:rFonts w:ascii="Times New Roman" w:hAnsi="Times New Roman" w:cs="Times New Roman"/>
          <w:color w:val="000000" w:themeColor="text1"/>
          <w:sz w:val="24"/>
          <w:szCs w:val="24"/>
        </w:rPr>
        <w:t>2022</w:t>
      </w:r>
      <w:r w:rsidR="00837409" w:rsidRPr="00473D95">
        <w:rPr>
          <w:rFonts w:ascii="Times New Roman" w:hAnsi="Times New Roman" w:cs="Times New Roman"/>
          <w:color w:val="000000" w:themeColor="text1"/>
          <w:sz w:val="24"/>
          <w:szCs w:val="24"/>
        </w:rPr>
        <w:t xml:space="preserve"> г.</w:t>
      </w:r>
      <w:r w:rsidR="00DF662A" w:rsidRPr="00473D95">
        <w:rPr>
          <w:rFonts w:ascii="Times New Roman" w:hAnsi="Times New Roman" w:cs="Times New Roman"/>
          <w:color w:val="000000" w:themeColor="text1"/>
          <w:sz w:val="24"/>
          <w:szCs w:val="24"/>
        </w:rPr>
        <w:t xml:space="preserve"> </w:t>
      </w:r>
      <w:r w:rsidR="00A112BC" w:rsidRPr="00473D95">
        <w:rPr>
          <w:rFonts w:ascii="Times New Roman" w:hAnsi="Times New Roman" w:cs="Times New Roman"/>
          <w:color w:val="000000" w:themeColor="text1"/>
          <w:sz w:val="24"/>
          <w:szCs w:val="24"/>
        </w:rPr>
        <w:t>&lt;данные изъяты&gt;</w:t>
      </w:r>
      <w:r w:rsidR="00DF662A"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 xml:space="preserve">«О выплате премии», взыскать с К. в бюджет сельского поселения </w:t>
      </w:r>
      <w:r w:rsidR="00BE330E"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денежные средства в размере </w:t>
      </w:r>
      <w:r w:rsidR="00A80CC4" w:rsidRPr="00473D95">
        <w:rPr>
          <w:rFonts w:ascii="Times New Roman" w:hAnsi="Times New Roman" w:cs="Times New Roman"/>
          <w:color w:val="000000" w:themeColor="text1"/>
          <w:sz w:val="24"/>
          <w:szCs w:val="24"/>
        </w:rPr>
        <w:t>&lt;данные изъяты&gt;</w:t>
      </w:r>
      <w:r w:rsidRPr="00473D95">
        <w:rPr>
          <w:rFonts w:ascii="Times New Roman" w:hAnsi="Times New Roman" w:cs="Times New Roman"/>
          <w:color w:val="000000" w:themeColor="text1"/>
          <w:sz w:val="24"/>
          <w:szCs w:val="24"/>
        </w:rPr>
        <w:t>.</w:t>
      </w:r>
      <w:proofErr w:type="gramEnd"/>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Судом при рассмотрении дела установлено, что решением Совета сельского поселения </w:t>
      </w:r>
      <w:r w:rsidR="00BE330E" w:rsidRPr="00473D95">
        <w:rPr>
          <w:rFonts w:ascii="Times New Roman" w:hAnsi="Times New Roman" w:cs="Times New Roman"/>
          <w:color w:val="000000" w:themeColor="text1"/>
          <w:sz w:val="24"/>
          <w:szCs w:val="24"/>
        </w:rPr>
        <w:t>«</w:t>
      </w:r>
      <w:proofErr w:type="spellStart"/>
      <w:r w:rsidR="00BE330E" w:rsidRPr="00473D95">
        <w:rPr>
          <w:rFonts w:ascii="Times New Roman" w:hAnsi="Times New Roman" w:cs="Times New Roman"/>
          <w:color w:val="000000" w:themeColor="text1"/>
          <w:sz w:val="24"/>
          <w:szCs w:val="24"/>
        </w:rPr>
        <w:t>Серегово</w:t>
      </w:r>
      <w:proofErr w:type="spellEnd"/>
      <w:r w:rsidR="00BE330E"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837409" w:rsidRPr="00473D95">
        <w:rPr>
          <w:rFonts w:ascii="Times New Roman" w:hAnsi="Times New Roman" w:cs="Times New Roman"/>
          <w:color w:val="000000" w:themeColor="text1"/>
          <w:sz w:val="24"/>
          <w:szCs w:val="24"/>
        </w:rPr>
        <w:t>от &lt;данные изъяты&gt;</w:t>
      </w:r>
      <w:r w:rsidRPr="00473D95">
        <w:rPr>
          <w:rFonts w:ascii="Times New Roman" w:hAnsi="Times New Roman" w:cs="Times New Roman"/>
          <w:color w:val="000000" w:themeColor="text1"/>
          <w:sz w:val="24"/>
          <w:szCs w:val="24"/>
        </w:rPr>
        <w:t xml:space="preserve"> К. </w:t>
      </w:r>
      <w:proofErr w:type="gramStart"/>
      <w:r w:rsidRPr="00473D95">
        <w:rPr>
          <w:rFonts w:ascii="Times New Roman" w:hAnsi="Times New Roman" w:cs="Times New Roman"/>
          <w:color w:val="000000" w:themeColor="text1"/>
          <w:sz w:val="24"/>
          <w:szCs w:val="24"/>
        </w:rPr>
        <w:t>избрана</w:t>
      </w:r>
      <w:proofErr w:type="gramEnd"/>
      <w:r w:rsidRPr="00473D95">
        <w:rPr>
          <w:rFonts w:ascii="Times New Roman" w:hAnsi="Times New Roman" w:cs="Times New Roman"/>
          <w:color w:val="000000" w:themeColor="text1"/>
          <w:sz w:val="24"/>
          <w:szCs w:val="24"/>
        </w:rPr>
        <w:t xml:space="preserve"> главой </w:t>
      </w:r>
      <w:r w:rsidR="00BE330E" w:rsidRPr="00473D95">
        <w:rPr>
          <w:rFonts w:ascii="Times New Roman" w:hAnsi="Times New Roman" w:cs="Times New Roman"/>
          <w:color w:val="000000" w:themeColor="text1"/>
          <w:sz w:val="24"/>
          <w:szCs w:val="24"/>
        </w:rPr>
        <w:t>сельского поселения «Серегово»</w:t>
      </w:r>
      <w:r w:rsidRPr="00473D95">
        <w:rPr>
          <w:rFonts w:ascii="Times New Roman" w:hAnsi="Times New Roman" w:cs="Times New Roman"/>
          <w:color w:val="000000" w:themeColor="text1"/>
          <w:sz w:val="24"/>
          <w:szCs w:val="24"/>
        </w:rPr>
        <w:t>.</w:t>
      </w:r>
    </w:p>
    <w:p w:rsidR="006C240E" w:rsidRPr="00473D95" w:rsidRDefault="006C240E" w:rsidP="00BE33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lastRenderedPageBreak/>
        <w:t>Согласно Уставу муниципального о</w:t>
      </w:r>
      <w:r w:rsidR="00BE330E" w:rsidRPr="00473D95">
        <w:rPr>
          <w:rFonts w:ascii="Times New Roman" w:hAnsi="Times New Roman" w:cs="Times New Roman"/>
          <w:color w:val="000000" w:themeColor="text1"/>
          <w:sz w:val="24"/>
          <w:szCs w:val="24"/>
        </w:rPr>
        <w:t>бразования сельского поселения «Серегово» (далее – Устав)</w:t>
      </w:r>
      <w:r w:rsidRPr="00473D95">
        <w:rPr>
          <w:rFonts w:ascii="Times New Roman" w:hAnsi="Times New Roman" w:cs="Times New Roman"/>
          <w:color w:val="000000" w:themeColor="text1"/>
          <w:sz w:val="24"/>
          <w:szCs w:val="24"/>
        </w:rPr>
        <w:t xml:space="preserve">, представительным органом муниципального образования является Совет муниципального образования сельского поселения </w:t>
      </w:r>
      <w:r w:rsidR="00BE330E"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(статья 23 Устава),</w:t>
      </w:r>
      <w:r w:rsidR="00BE330E"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Совет поселения является постоянно действующим представительным органом поселения, состоит из 10 депутатов, возглавляет его Глава поселения, который является председателем Совета п</w:t>
      </w:r>
      <w:r w:rsidR="00BE330E" w:rsidRPr="00473D95">
        <w:rPr>
          <w:rFonts w:ascii="Times New Roman" w:hAnsi="Times New Roman" w:cs="Times New Roman"/>
          <w:color w:val="000000" w:themeColor="text1"/>
          <w:sz w:val="24"/>
          <w:szCs w:val="24"/>
        </w:rPr>
        <w:t xml:space="preserve">оселения (статьи 24, 26 Устава). </w:t>
      </w:r>
      <w:r w:rsidRPr="00473D95">
        <w:rPr>
          <w:rFonts w:ascii="Times New Roman" w:hAnsi="Times New Roman" w:cs="Times New Roman"/>
          <w:color w:val="000000" w:themeColor="text1"/>
          <w:sz w:val="24"/>
          <w:szCs w:val="24"/>
        </w:rPr>
        <w:t xml:space="preserve">Глава сельского поселения </w:t>
      </w:r>
      <w:r w:rsidR="00BE330E"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одновременно является председателем Совета поселения и руководителем администрации поселения, </w:t>
      </w:r>
      <w:proofErr w:type="gramStart"/>
      <w:r w:rsidRPr="00473D95">
        <w:rPr>
          <w:rFonts w:ascii="Times New Roman" w:hAnsi="Times New Roman" w:cs="Times New Roman"/>
          <w:color w:val="000000" w:themeColor="text1"/>
          <w:sz w:val="24"/>
          <w:szCs w:val="24"/>
        </w:rPr>
        <w:t>подконтролен</w:t>
      </w:r>
      <w:proofErr w:type="gramEnd"/>
      <w:r w:rsidRPr="00473D95">
        <w:rPr>
          <w:rFonts w:ascii="Times New Roman" w:hAnsi="Times New Roman" w:cs="Times New Roman"/>
          <w:color w:val="000000" w:themeColor="text1"/>
          <w:sz w:val="24"/>
          <w:szCs w:val="24"/>
        </w:rPr>
        <w:t xml:space="preserve"> и подотчетен населению непосредственно и Совету поселения, осуществляет функции распорядителя бюджетных средств при исполнении местного бюджета (статьи 30, 31 Устава).</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В соответствии с Положением об оплате труда главы муниципального о</w:t>
      </w:r>
      <w:r w:rsidR="00BE330E" w:rsidRPr="00473D95">
        <w:rPr>
          <w:rFonts w:ascii="Times New Roman" w:hAnsi="Times New Roman" w:cs="Times New Roman"/>
          <w:color w:val="000000" w:themeColor="text1"/>
          <w:sz w:val="24"/>
          <w:szCs w:val="24"/>
        </w:rPr>
        <w:t>бразования сельского поселения «Серегово» (далее – Положение), утвержденным р</w:t>
      </w:r>
      <w:r w:rsidRPr="00473D95">
        <w:rPr>
          <w:rFonts w:ascii="Times New Roman" w:hAnsi="Times New Roman" w:cs="Times New Roman"/>
          <w:color w:val="000000" w:themeColor="text1"/>
          <w:sz w:val="24"/>
          <w:szCs w:val="24"/>
        </w:rPr>
        <w:t xml:space="preserve">ешением Совета сельского поселения </w:t>
      </w:r>
      <w:r w:rsidR="00BE330E" w:rsidRPr="00473D95">
        <w:rPr>
          <w:rFonts w:ascii="Times New Roman" w:hAnsi="Times New Roman" w:cs="Times New Roman"/>
          <w:color w:val="000000" w:themeColor="text1"/>
          <w:sz w:val="24"/>
          <w:szCs w:val="24"/>
        </w:rPr>
        <w:t>«</w:t>
      </w:r>
      <w:proofErr w:type="spellStart"/>
      <w:r w:rsidR="00BE330E" w:rsidRPr="00473D95">
        <w:rPr>
          <w:rFonts w:ascii="Times New Roman" w:hAnsi="Times New Roman" w:cs="Times New Roman"/>
          <w:color w:val="000000" w:themeColor="text1"/>
          <w:sz w:val="24"/>
          <w:szCs w:val="24"/>
        </w:rPr>
        <w:t>Серегово</w:t>
      </w:r>
      <w:proofErr w:type="spellEnd"/>
      <w:r w:rsidR="00BE330E"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proofErr w:type="gramStart"/>
      <w:r w:rsidRPr="00473D95">
        <w:rPr>
          <w:rFonts w:ascii="Times New Roman" w:hAnsi="Times New Roman" w:cs="Times New Roman"/>
          <w:color w:val="000000" w:themeColor="text1"/>
          <w:sz w:val="24"/>
          <w:szCs w:val="24"/>
        </w:rPr>
        <w:t>от</w:t>
      </w:r>
      <w:proofErr w:type="gramEnd"/>
      <w:r w:rsidRPr="00473D95">
        <w:rPr>
          <w:rFonts w:ascii="Times New Roman" w:hAnsi="Times New Roman" w:cs="Times New Roman"/>
          <w:color w:val="000000" w:themeColor="text1"/>
          <w:sz w:val="24"/>
          <w:szCs w:val="24"/>
        </w:rPr>
        <w:t xml:space="preserve"> </w:t>
      </w:r>
      <w:r w:rsidR="00837409" w:rsidRPr="00473D95">
        <w:rPr>
          <w:rFonts w:ascii="Times New Roman" w:hAnsi="Times New Roman" w:cs="Times New Roman"/>
          <w:color w:val="000000" w:themeColor="text1"/>
          <w:sz w:val="24"/>
          <w:szCs w:val="24"/>
        </w:rPr>
        <w:t xml:space="preserve"> &lt;</w:t>
      </w:r>
      <w:proofErr w:type="gramStart"/>
      <w:r w:rsidR="00837409" w:rsidRPr="00473D95">
        <w:rPr>
          <w:rFonts w:ascii="Times New Roman" w:hAnsi="Times New Roman" w:cs="Times New Roman"/>
          <w:color w:val="000000" w:themeColor="text1"/>
          <w:sz w:val="24"/>
          <w:szCs w:val="24"/>
        </w:rPr>
        <w:t>данные</w:t>
      </w:r>
      <w:proofErr w:type="gramEnd"/>
      <w:r w:rsidR="00837409" w:rsidRPr="00473D95">
        <w:rPr>
          <w:rFonts w:ascii="Times New Roman" w:hAnsi="Times New Roman" w:cs="Times New Roman"/>
          <w:color w:val="000000" w:themeColor="text1"/>
          <w:sz w:val="24"/>
          <w:szCs w:val="24"/>
        </w:rPr>
        <w:t xml:space="preserve"> изъяты&gt;</w:t>
      </w:r>
      <w:r w:rsidRPr="00473D95">
        <w:rPr>
          <w:rFonts w:ascii="Times New Roman" w:hAnsi="Times New Roman" w:cs="Times New Roman"/>
          <w:color w:val="000000" w:themeColor="text1"/>
          <w:sz w:val="24"/>
          <w:szCs w:val="24"/>
        </w:rPr>
        <w:t xml:space="preserve">, в составе денежного содержания Главы сельского поселения предусмотрены ежемесячные и иные дополнительные выплаты, к которым относятся: ежемесячное денежное поощрение; премия; </w:t>
      </w:r>
      <w:proofErr w:type="gramStart"/>
      <w:r w:rsidRPr="00473D95">
        <w:rPr>
          <w:rFonts w:ascii="Times New Roman" w:hAnsi="Times New Roman" w:cs="Times New Roman"/>
          <w:color w:val="000000" w:themeColor="text1"/>
          <w:sz w:val="24"/>
          <w:szCs w:val="24"/>
        </w:rPr>
        <w:t xml:space="preserve">другие выплаты, предусмотренные федеральным законодательством (пункт 2.2 Положения), премирование выборных должностных лиц осуществляется после оценки их результатов труда, критерии которых указаны в пункте 5.2 Положения, конкретный размер премии устанавливается ежемесячно распоряжением Совета сельского поселения </w:t>
      </w:r>
      <w:r w:rsidR="00BE330E"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за фактически отработанное время (пункт 5.3 Положения), при наличии экономии фонда оплат</w:t>
      </w:r>
      <w:r w:rsidR="00A80CC4" w:rsidRPr="00473D95">
        <w:rPr>
          <w:rFonts w:ascii="Times New Roman" w:hAnsi="Times New Roman" w:cs="Times New Roman"/>
          <w:color w:val="000000" w:themeColor="text1"/>
          <w:sz w:val="24"/>
          <w:szCs w:val="24"/>
        </w:rPr>
        <w:t>ы</w:t>
      </w:r>
      <w:r w:rsidRPr="00473D95">
        <w:rPr>
          <w:rFonts w:ascii="Times New Roman" w:hAnsi="Times New Roman" w:cs="Times New Roman"/>
          <w:color w:val="000000" w:themeColor="text1"/>
          <w:sz w:val="24"/>
          <w:szCs w:val="24"/>
        </w:rPr>
        <w:t xml:space="preserve"> труда Положением предусмотрена выплата годовой премии (пункт 5.5).</w:t>
      </w:r>
      <w:proofErr w:type="gramEnd"/>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В соответствии с Регламен</w:t>
      </w:r>
      <w:r w:rsidR="00BE330E" w:rsidRPr="00473D95">
        <w:rPr>
          <w:rFonts w:ascii="Times New Roman" w:hAnsi="Times New Roman" w:cs="Times New Roman"/>
          <w:color w:val="000000" w:themeColor="text1"/>
          <w:sz w:val="24"/>
          <w:szCs w:val="24"/>
        </w:rPr>
        <w:t>том Совета сельского поселения «Серегово»</w:t>
      </w:r>
      <w:r w:rsidRPr="00473D95">
        <w:rPr>
          <w:rFonts w:ascii="Times New Roman" w:hAnsi="Times New Roman" w:cs="Times New Roman"/>
          <w:color w:val="000000" w:themeColor="text1"/>
          <w:sz w:val="24"/>
          <w:szCs w:val="24"/>
        </w:rPr>
        <w:t xml:space="preserve">, утвержденным решением Совета сельского поселения </w:t>
      </w:r>
      <w:r w:rsidR="00061A32"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решения Совета сельского поселения принимаются большинством голосов от числа избранных депутатов (часть 2 статьи 21).</w:t>
      </w:r>
    </w:p>
    <w:p w:rsidR="00061A32" w:rsidRPr="00473D95"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Согласно представленному протоколу, на сессии Совета сельского поселения </w:t>
      </w:r>
      <w:r w:rsidR="00061A32" w:rsidRPr="00473D95">
        <w:rPr>
          <w:rFonts w:ascii="Times New Roman" w:hAnsi="Times New Roman" w:cs="Times New Roman"/>
          <w:color w:val="000000" w:themeColor="text1"/>
          <w:sz w:val="24"/>
          <w:szCs w:val="24"/>
        </w:rPr>
        <w:t>«</w:t>
      </w:r>
      <w:proofErr w:type="spellStart"/>
      <w:r w:rsidR="00061A32" w:rsidRPr="00473D95">
        <w:rPr>
          <w:rFonts w:ascii="Times New Roman" w:hAnsi="Times New Roman" w:cs="Times New Roman"/>
          <w:color w:val="000000" w:themeColor="text1"/>
          <w:sz w:val="24"/>
          <w:szCs w:val="24"/>
        </w:rPr>
        <w:t>Серегово</w:t>
      </w:r>
      <w:proofErr w:type="spellEnd"/>
      <w:r w:rsidR="00061A32"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от </w:t>
      </w:r>
      <w:r w:rsidR="00061A32" w:rsidRPr="00473D95">
        <w:rPr>
          <w:rFonts w:ascii="Times New Roman" w:hAnsi="Times New Roman" w:cs="Times New Roman"/>
          <w:color w:val="000000" w:themeColor="text1"/>
          <w:sz w:val="24"/>
          <w:szCs w:val="24"/>
        </w:rPr>
        <w:t>26</w:t>
      </w:r>
      <w:r w:rsidR="00837409" w:rsidRPr="00473D95">
        <w:rPr>
          <w:rFonts w:ascii="Times New Roman" w:hAnsi="Times New Roman" w:cs="Times New Roman"/>
          <w:color w:val="000000" w:themeColor="text1"/>
          <w:sz w:val="24"/>
          <w:szCs w:val="24"/>
        </w:rPr>
        <w:t xml:space="preserve"> декабря </w:t>
      </w:r>
      <w:r w:rsidR="00061A32" w:rsidRPr="00473D95">
        <w:rPr>
          <w:rFonts w:ascii="Times New Roman" w:hAnsi="Times New Roman" w:cs="Times New Roman"/>
          <w:color w:val="000000" w:themeColor="text1"/>
          <w:sz w:val="24"/>
          <w:szCs w:val="24"/>
        </w:rPr>
        <w:t>2022</w:t>
      </w:r>
      <w:r w:rsidR="00837409"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принимали участие девять из десяти избранных депутатов.</w:t>
      </w:r>
      <w:r w:rsidR="00061A32"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 xml:space="preserve">В голосовании за премирование главы сельского поселения </w:t>
      </w:r>
      <w:r w:rsidR="00061A32"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К. за </w:t>
      </w:r>
      <w:r w:rsidR="00837409" w:rsidRPr="00473D95">
        <w:rPr>
          <w:rFonts w:ascii="Times New Roman" w:hAnsi="Times New Roman" w:cs="Times New Roman"/>
          <w:color w:val="000000" w:themeColor="text1"/>
          <w:sz w:val="24"/>
          <w:szCs w:val="24"/>
        </w:rPr>
        <w:t>&lt;данные изъяты&gt;</w:t>
      </w:r>
      <w:r w:rsidRPr="00473D95">
        <w:rPr>
          <w:rFonts w:ascii="Times New Roman" w:hAnsi="Times New Roman" w:cs="Times New Roman"/>
          <w:color w:val="000000" w:themeColor="text1"/>
          <w:sz w:val="24"/>
          <w:szCs w:val="24"/>
        </w:rPr>
        <w:t xml:space="preserve"> год проголосовало 6 депутатов, в том числе К., против - 3 депутата. По итогам голосования Совет сельского поселения </w:t>
      </w:r>
      <w:r w:rsidR="00061A32"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w:t>
      </w:r>
      <w:proofErr w:type="gramStart"/>
      <w:r w:rsidRPr="00473D95">
        <w:rPr>
          <w:rFonts w:ascii="Times New Roman" w:hAnsi="Times New Roman" w:cs="Times New Roman"/>
          <w:color w:val="000000" w:themeColor="text1"/>
          <w:sz w:val="24"/>
          <w:szCs w:val="24"/>
        </w:rPr>
        <w:t xml:space="preserve">принял решения о выплате К. премии за </w:t>
      </w:r>
      <w:r w:rsidR="00837409" w:rsidRPr="00473D95">
        <w:rPr>
          <w:rFonts w:ascii="Times New Roman" w:hAnsi="Times New Roman" w:cs="Times New Roman"/>
          <w:color w:val="000000" w:themeColor="text1"/>
          <w:sz w:val="24"/>
          <w:szCs w:val="24"/>
        </w:rPr>
        <w:t>&lt;данные изъяты</w:t>
      </w:r>
      <w:proofErr w:type="gramEnd"/>
      <w:r w:rsidR="00837409" w:rsidRPr="00473D95">
        <w:rPr>
          <w:rFonts w:ascii="Times New Roman" w:hAnsi="Times New Roman" w:cs="Times New Roman"/>
          <w:color w:val="000000" w:themeColor="text1"/>
          <w:sz w:val="24"/>
          <w:szCs w:val="24"/>
        </w:rPr>
        <w:t>&gt;</w:t>
      </w:r>
      <w:r w:rsidRPr="00473D95">
        <w:rPr>
          <w:rFonts w:ascii="Times New Roman" w:hAnsi="Times New Roman" w:cs="Times New Roman"/>
          <w:color w:val="000000" w:themeColor="text1"/>
          <w:sz w:val="24"/>
          <w:szCs w:val="24"/>
        </w:rPr>
        <w:t xml:space="preserve">, а также годовой премии за </w:t>
      </w:r>
      <w:r w:rsidR="00837409" w:rsidRPr="00473D95">
        <w:rPr>
          <w:rFonts w:ascii="Times New Roman" w:hAnsi="Times New Roman" w:cs="Times New Roman"/>
          <w:color w:val="000000" w:themeColor="text1"/>
          <w:sz w:val="24"/>
          <w:szCs w:val="24"/>
        </w:rPr>
        <w:t>&lt;данные изъяты&gt;</w:t>
      </w:r>
      <w:r w:rsidRPr="00473D95">
        <w:rPr>
          <w:rFonts w:ascii="Times New Roman" w:hAnsi="Times New Roman" w:cs="Times New Roman"/>
          <w:color w:val="000000" w:themeColor="text1"/>
          <w:sz w:val="24"/>
          <w:szCs w:val="24"/>
        </w:rPr>
        <w:t xml:space="preserve"> год.</w:t>
      </w:r>
      <w:r w:rsidR="00061A32" w:rsidRPr="00473D95">
        <w:rPr>
          <w:rFonts w:ascii="Times New Roman" w:hAnsi="Times New Roman" w:cs="Times New Roman"/>
          <w:color w:val="000000" w:themeColor="text1"/>
          <w:sz w:val="24"/>
          <w:szCs w:val="24"/>
        </w:rPr>
        <w:t xml:space="preserve"> </w:t>
      </w:r>
    </w:p>
    <w:p w:rsidR="006C240E" w:rsidRPr="00473D95"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К. была получена премия с учетом северной и районной надбавки в размере </w:t>
      </w:r>
      <w:r w:rsidR="00A80CC4" w:rsidRPr="00473D95">
        <w:rPr>
          <w:rFonts w:ascii="Times New Roman" w:hAnsi="Times New Roman" w:cs="Times New Roman"/>
          <w:color w:val="000000" w:themeColor="text1"/>
          <w:sz w:val="24"/>
          <w:szCs w:val="24"/>
        </w:rPr>
        <w:t>&lt;данные изъяты&gt;</w:t>
      </w:r>
      <w:r w:rsidRPr="00473D95">
        <w:rPr>
          <w:rFonts w:ascii="Times New Roman" w:hAnsi="Times New Roman" w:cs="Times New Roman"/>
          <w:color w:val="000000" w:themeColor="text1"/>
          <w:sz w:val="24"/>
          <w:szCs w:val="24"/>
        </w:rPr>
        <w:t>.</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 xml:space="preserve">Разрешая спор и </w:t>
      </w:r>
      <w:r w:rsidR="00A80CC4" w:rsidRPr="00473D95">
        <w:rPr>
          <w:rFonts w:ascii="Times New Roman" w:hAnsi="Times New Roman" w:cs="Times New Roman"/>
          <w:color w:val="000000" w:themeColor="text1"/>
          <w:sz w:val="24"/>
          <w:szCs w:val="24"/>
        </w:rPr>
        <w:t>у</w:t>
      </w:r>
      <w:r w:rsidRPr="00473D95">
        <w:rPr>
          <w:rFonts w:ascii="Times New Roman" w:hAnsi="Times New Roman" w:cs="Times New Roman"/>
          <w:color w:val="000000" w:themeColor="text1"/>
          <w:sz w:val="24"/>
          <w:szCs w:val="24"/>
        </w:rPr>
        <w:t>довлетворяя исковые требования, суд первой инстанции, руководствуясь положениями Федерального закона от 6 октября 2</w:t>
      </w:r>
      <w:r w:rsidR="00061A32" w:rsidRPr="00473D95">
        <w:rPr>
          <w:rFonts w:ascii="Times New Roman" w:hAnsi="Times New Roman" w:cs="Times New Roman"/>
          <w:color w:val="000000" w:themeColor="text1"/>
          <w:sz w:val="24"/>
          <w:szCs w:val="24"/>
        </w:rPr>
        <w:t xml:space="preserve">003 г. № </w:t>
      </w:r>
      <w:r w:rsidRPr="00473D95">
        <w:rPr>
          <w:rFonts w:ascii="Times New Roman" w:hAnsi="Times New Roman" w:cs="Times New Roman"/>
          <w:color w:val="000000" w:themeColor="text1"/>
          <w:sz w:val="24"/>
          <w:szCs w:val="24"/>
        </w:rPr>
        <w:t>131</w:t>
      </w:r>
      <w:r w:rsidR="00DD49E8" w:rsidRPr="00473D95">
        <w:rPr>
          <w:rFonts w:ascii="Times New Roman" w:hAnsi="Times New Roman" w:cs="Times New Roman"/>
          <w:color w:val="000000" w:themeColor="text1"/>
          <w:sz w:val="24"/>
          <w:szCs w:val="24"/>
        </w:rPr>
        <w:t>-ФЗ</w:t>
      </w:r>
      <w:r w:rsidR="00061A32"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Об общих принципах организации местной самоуп</w:t>
      </w:r>
      <w:r w:rsidR="00061A32" w:rsidRPr="00473D95">
        <w:rPr>
          <w:rFonts w:ascii="Times New Roman" w:hAnsi="Times New Roman" w:cs="Times New Roman"/>
          <w:color w:val="000000" w:themeColor="text1"/>
          <w:sz w:val="24"/>
          <w:szCs w:val="24"/>
        </w:rPr>
        <w:t>равления в Российской Федерации»</w:t>
      </w:r>
      <w:r w:rsidRPr="00473D95">
        <w:rPr>
          <w:rFonts w:ascii="Times New Roman" w:hAnsi="Times New Roman" w:cs="Times New Roman"/>
          <w:color w:val="000000" w:themeColor="text1"/>
          <w:sz w:val="24"/>
          <w:szCs w:val="24"/>
        </w:rPr>
        <w:t xml:space="preserve">, Федерального закона от 25 декабря 2008 г. </w:t>
      </w:r>
      <w:r w:rsidR="00061A32"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273</w:t>
      </w:r>
      <w:r w:rsidR="00DD49E8" w:rsidRPr="00473D95">
        <w:rPr>
          <w:rFonts w:ascii="Times New Roman" w:hAnsi="Times New Roman" w:cs="Times New Roman"/>
          <w:color w:val="000000" w:themeColor="text1"/>
          <w:sz w:val="24"/>
          <w:szCs w:val="24"/>
        </w:rPr>
        <w:t>-ФЗ</w:t>
      </w:r>
      <w:r w:rsidR="002F5330" w:rsidRPr="00473D95">
        <w:rPr>
          <w:rFonts w:ascii="Times New Roman" w:hAnsi="Times New Roman" w:cs="Times New Roman"/>
          <w:color w:val="000000" w:themeColor="text1"/>
          <w:sz w:val="24"/>
          <w:szCs w:val="24"/>
        </w:rPr>
        <w:t xml:space="preserve"> </w:t>
      </w:r>
      <w:r w:rsidR="00061A32" w:rsidRPr="00473D95">
        <w:rPr>
          <w:rFonts w:ascii="Times New Roman" w:hAnsi="Times New Roman" w:cs="Times New Roman"/>
          <w:color w:val="000000" w:themeColor="text1"/>
          <w:sz w:val="24"/>
          <w:szCs w:val="24"/>
        </w:rPr>
        <w:t>«О противодействии коррупции»</w:t>
      </w:r>
      <w:r w:rsidRPr="00473D95">
        <w:rPr>
          <w:rFonts w:ascii="Times New Roman" w:hAnsi="Times New Roman" w:cs="Times New Roman"/>
          <w:color w:val="000000" w:themeColor="text1"/>
          <w:sz w:val="24"/>
          <w:szCs w:val="24"/>
        </w:rPr>
        <w:t xml:space="preserve">, статьями 1102, 1109 Гражданского кодекса Российской Федерации, проанализировав Устав </w:t>
      </w:r>
      <w:r w:rsidR="00837409" w:rsidRPr="00473D95">
        <w:rPr>
          <w:rFonts w:ascii="Times New Roman" w:hAnsi="Times New Roman" w:cs="Times New Roman"/>
          <w:color w:val="000000" w:themeColor="text1"/>
          <w:sz w:val="24"/>
          <w:szCs w:val="24"/>
        </w:rPr>
        <w:t>и</w:t>
      </w:r>
      <w:r w:rsidRPr="00473D95">
        <w:rPr>
          <w:rFonts w:ascii="Times New Roman" w:hAnsi="Times New Roman" w:cs="Times New Roman"/>
          <w:color w:val="000000" w:themeColor="text1"/>
          <w:sz w:val="24"/>
          <w:szCs w:val="24"/>
        </w:rPr>
        <w:t xml:space="preserve"> Положение, Регламент Совета сельского поселения </w:t>
      </w:r>
      <w:r w:rsidR="00061A32"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установив факт недобросовестности в действиях</w:t>
      </w:r>
      <w:proofErr w:type="gramEnd"/>
      <w:r w:rsidRPr="00473D95">
        <w:rPr>
          <w:rFonts w:ascii="Times New Roman" w:hAnsi="Times New Roman" w:cs="Times New Roman"/>
          <w:color w:val="000000" w:themeColor="text1"/>
          <w:sz w:val="24"/>
          <w:szCs w:val="24"/>
        </w:rPr>
        <w:t xml:space="preserve"> К., которая</w:t>
      </w:r>
      <w:r w:rsidR="00A80CC4"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занимая должность главы сельского поселения </w:t>
      </w:r>
      <w:r w:rsidR="00061A32"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и председателя Совета сельского поселения </w:t>
      </w:r>
      <w:r w:rsidR="00061A32" w:rsidRPr="00473D95">
        <w:rPr>
          <w:rFonts w:ascii="Times New Roman" w:hAnsi="Times New Roman" w:cs="Times New Roman"/>
          <w:color w:val="000000" w:themeColor="text1"/>
          <w:sz w:val="24"/>
          <w:szCs w:val="24"/>
        </w:rPr>
        <w:t>«</w:t>
      </w:r>
      <w:proofErr w:type="spellStart"/>
      <w:r w:rsidR="00061A32" w:rsidRPr="00473D95">
        <w:rPr>
          <w:rFonts w:ascii="Times New Roman" w:hAnsi="Times New Roman" w:cs="Times New Roman"/>
          <w:color w:val="000000" w:themeColor="text1"/>
          <w:sz w:val="24"/>
          <w:szCs w:val="24"/>
        </w:rPr>
        <w:t>Серегово</w:t>
      </w:r>
      <w:proofErr w:type="spellEnd"/>
      <w:r w:rsidR="00061A32" w:rsidRPr="00473D95">
        <w:rPr>
          <w:rFonts w:ascii="Times New Roman" w:hAnsi="Times New Roman" w:cs="Times New Roman"/>
          <w:color w:val="000000" w:themeColor="text1"/>
          <w:sz w:val="24"/>
          <w:szCs w:val="24"/>
        </w:rPr>
        <w:t>»</w:t>
      </w:r>
      <w:r w:rsidR="00A80CC4"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не предприняла меры для урегулирования конфликта интересов, в том числе путем исключения личного голосования по вопросу выплаты себе премии, напротив, приняла участие в голосовании, тем самым обеспечив своим </w:t>
      </w:r>
      <w:proofErr w:type="gramStart"/>
      <w:r w:rsidRPr="00473D95">
        <w:rPr>
          <w:rFonts w:ascii="Times New Roman" w:hAnsi="Times New Roman" w:cs="Times New Roman"/>
          <w:color w:val="000000" w:themeColor="text1"/>
          <w:sz w:val="24"/>
          <w:szCs w:val="24"/>
        </w:rPr>
        <w:t>голосом</w:t>
      </w:r>
      <w:proofErr w:type="gramEnd"/>
      <w:r w:rsidRPr="00473D95">
        <w:rPr>
          <w:rFonts w:ascii="Times New Roman" w:hAnsi="Times New Roman" w:cs="Times New Roman"/>
          <w:color w:val="000000" w:themeColor="text1"/>
          <w:sz w:val="24"/>
          <w:szCs w:val="24"/>
        </w:rPr>
        <w:t xml:space="preserve"> необходимый кворум для принятия данного решения в свою пользу, пришел к выводу о наличии правовых оснований для признания решений Совета сельского поселения </w:t>
      </w:r>
      <w:r w:rsidR="00061A32" w:rsidRPr="00473D95">
        <w:rPr>
          <w:rFonts w:ascii="Times New Roman" w:hAnsi="Times New Roman" w:cs="Times New Roman"/>
          <w:color w:val="000000" w:themeColor="text1"/>
          <w:sz w:val="24"/>
          <w:szCs w:val="24"/>
        </w:rPr>
        <w:t>«</w:t>
      </w:r>
      <w:proofErr w:type="spellStart"/>
      <w:r w:rsidR="00061A32" w:rsidRPr="00473D95">
        <w:rPr>
          <w:rFonts w:ascii="Times New Roman" w:hAnsi="Times New Roman" w:cs="Times New Roman"/>
          <w:color w:val="000000" w:themeColor="text1"/>
          <w:sz w:val="24"/>
          <w:szCs w:val="24"/>
        </w:rPr>
        <w:t>Серегово</w:t>
      </w:r>
      <w:proofErr w:type="spellEnd"/>
      <w:r w:rsidR="00061A32"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от </w:t>
      </w:r>
      <w:r w:rsidR="00061A32" w:rsidRPr="00473D95">
        <w:rPr>
          <w:rFonts w:ascii="Times New Roman" w:hAnsi="Times New Roman" w:cs="Times New Roman"/>
          <w:color w:val="000000" w:themeColor="text1"/>
          <w:sz w:val="24"/>
          <w:szCs w:val="24"/>
        </w:rPr>
        <w:t>26</w:t>
      </w:r>
      <w:r w:rsidR="00837409" w:rsidRPr="00473D95">
        <w:rPr>
          <w:rFonts w:ascii="Times New Roman" w:hAnsi="Times New Roman" w:cs="Times New Roman"/>
          <w:color w:val="000000" w:themeColor="text1"/>
          <w:sz w:val="24"/>
          <w:szCs w:val="24"/>
        </w:rPr>
        <w:t xml:space="preserve"> декабря </w:t>
      </w:r>
      <w:r w:rsidR="00061A32" w:rsidRPr="00473D95">
        <w:rPr>
          <w:rFonts w:ascii="Times New Roman" w:hAnsi="Times New Roman" w:cs="Times New Roman"/>
          <w:color w:val="000000" w:themeColor="text1"/>
          <w:sz w:val="24"/>
          <w:szCs w:val="24"/>
        </w:rPr>
        <w:t>2022</w:t>
      </w:r>
      <w:r w:rsidR="00837409"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незаконными и взыскании с К. неосновательного обогащения.</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С выводами суда первой инстанции согласилась судебная коллегия по гражданским делам Верховного Суда Республики Коми.</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 </w:t>
      </w:r>
      <w:r w:rsidRPr="00473D95">
        <w:rPr>
          <w:rFonts w:ascii="Times New Roman" w:hAnsi="Times New Roman" w:cs="Times New Roman"/>
          <w:color w:val="000000" w:themeColor="text1"/>
          <w:sz w:val="24"/>
          <w:szCs w:val="24"/>
        </w:rPr>
        <w:lastRenderedPageBreak/>
        <w:t>перед населением и представительным органом муниципального образования о результатах своей деятельности.</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Глава муниципального образования </w:t>
      </w:r>
      <w:r w:rsidR="002F5330" w:rsidRPr="00473D95">
        <w:rPr>
          <w:rFonts w:ascii="Times New Roman" w:hAnsi="Times New Roman" w:cs="Times New Roman"/>
          <w:color w:val="000000" w:themeColor="text1"/>
          <w:sz w:val="24"/>
          <w:szCs w:val="24"/>
        </w:rPr>
        <w:t>должен</w:t>
      </w:r>
      <w:r w:rsidRPr="00473D95">
        <w:rPr>
          <w:rFonts w:ascii="Times New Roman" w:hAnsi="Times New Roman" w:cs="Times New Roman"/>
          <w:color w:val="000000" w:themeColor="text1"/>
          <w:sz w:val="24"/>
          <w:szCs w:val="24"/>
        </w:rPr>
        <w:t xml:space="preserve"> соблюдать ограничения, запреты, исполнять обязанности, установленные федеральным законодательством о противодействии коррупции.</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Проанализировав нормативные положения в их взаимосвязи, суд</w:t>
      </w:r>
      <w:r w:rsidR="00245BF6"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пришел к выводу о том, что участие К. в голосовании по вопросу выплаты себе премии обеспечило ей выплату данной премии, при том, что ее голос явился основанием для принятия такого решения в свою пользу, так как без учета голоса К. за выплату ей премии проголосовало пять депутатов, что не обеспечивало большинство голосов, а</w:t>
      </w:r>
      <w:proofErr w:type="gramEnd"/>
      <w:r w:rsidRPr="00473D95">
        <w:rPr>
          <w:rFonts w:ascii="Times New Roman" w:hAnsi="Times New Roman" w:cs="Times New Roman"/>
          <w:color w:val="000000" w:themeColor="text1"/>
          <w:sz w:val="24"/>
          <w:szCs w:val="24"/>
        </w:rPr>
        <w:t xml:space="preserve"> три депутата проголосовали </w:t>
      </w:r>
      <w:proofErr w:type="gramStart"/>
      <w:r w:rsidRPr="00473D95">
        <w:rPr>
          <w:rFonts w:ascii="Times New Roman" w:hAnsi="Times New Roman" w:cs="Times New Roman"/>
          <w:color w:val="000000" w:themeColor="text1"/>
          <w:sz w:val="24"/>
          <w:szCs w:val="24"/>
        </w:rPr>
        <w:t>против</w:t>
      </w:r>
      <w:proofErr w:type="gramEnd"/>
      <w:r w:rsidRPr="00473D95">
        <w:rPr>
          <w:rFonts w:ascii="Times New Roman" w:hAnsi="Times New Roman" w:cs="Times New Roman"/>
          <w:color w:val="000000" w:themeColor="text1"/>
          <w:sz w:val="24"/>
          <w:szCs w:val="24"/>
        </w:rPr>
        <w:t xml:space="preserve">. При принятии решений о выплате самому себе премий имеет место неурегулированный конфликт интересов, мер по урегулированию конфликта интересов ответчиком не предпринималось. Такие действия К. являются проявлением личной заинтересованности, которая прямо влияет на надлежащее осуществление этим лицом своих полномочий, в </w:t>
      </w:r>
      <w:proofErr w:type="gramStart"/>
      <w:r w:rsidRPr="00473D95">
        <w:rPr>
          <w:rFonts w:ascii="Times New Roman" w:hAnsi="Times New Roman" w:cs="Times New Roman"/>
          <w:color w:val="000000" w:themeColor="text1"/>
          <w:sz w:val="24"/>
          <w:szCs w:val="24"/>
        </w:rPr>
        <w:t>связи</w:t>
      </w:r>
      <w:proofErr w:type="gramEnd"/>
      <w:r w:rsidRPr="00473D95">
        <w:rPr>
          <w:rFonts w:ascii="Times New Roman" w:hAnsi="Times New Roman" w:cs="Times New Roman"/>
          <w:color w:val="000000" w:themeColor="text1"/>
          <w:sz w:val="24"/>
          <w:szCs w:val="24"/>
        </w:rPr>
        <w:t xml:space="preserve"> с чем в действиях </w:t>
      </w:r>
      <w:r w:rsidR="00A80CC4" w:rsidRPr="00473D95">
        <w:rPr>
          <w:rFonts w:ascii="Times New Roman" w:hAnsi="Times New Roman" w:cs="Times New Roman"/>
          <w:color w:val="000000" w:themeColor="text1"/>
          <w:sz w:val="24"/>
          <w:szCs w:val="24"/>
        </w:rPr>
        <w:t>К.</w:t>
      </w:r>
      <w:r w:rsidRPr="00473D95">
        <w:rPr>
          <w:rFonts w:ascii="Times New Roman" w:hAnsi="Times New Roman" w:cs="Times New Roman"/>
          <w:color w:val="000000" w:themeColor="text1"/>
          <w:sz w:val="24"/>
          <w:szCs w:val="24"/>
        </w:rPr>
        <w:t xml:space="preserve"> усматриваются признаки недобросовестности, что является достаточным основанием для взыскания с него неосновательного обогащения.</w:t>
      </w:r>
    </w:p>
    <w:p w:rsidR="006C240E" w:rsidRPr="00473D95"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Доводы кассационной жалобы относительно того, что за выплату К. премии проголосовало пять депутатов, что составляет большинство от присутствующих</w:t>
      </w:r>
      <w:r w:rsidR="00650371" w:rsidRPr="00473D95">
        <w:rPr>
          <w:rFonts w:ascii="Times New Roman" w:hAnsi="Times New Roman" w:cs="Times New Roman"/>
          <w:color w:val="000000" w:themeColor="text1"/>
          <w:sz w:val="24"/>
          <w:szCs w:val="24"/>
        </w:rPr>
        <w:t xml:space="preserve"> депутатов</w:t>
      </w:r>
      <w:r w:rsidRPr="00473D95">
        <w:rPr>
          <w:rFonts w:ascii="Times New Roman" w:hAnsi="Times New Roman" w:cs="Times New Roman"/>
          <w:color w:val="000000" w:themeColor="text1"/>
          <w:sz w:val="24"/>
          <w:szCs w:val="24"/>
        </w:rPr>
        <w:t xml:space="preserve">, </w:t>
      </w:r>
      <w:r w:rsidR="00650371" w:rsidRPr="00473D95">
        <w:rPr>
          <w:rFonts w:ascii="Times New Roman" w:hAnsi="Times New Roman" w:cs="Times New Roman"/>
          <w:color w:val="000000" w:themeColor="text1"/>
          <w:sz w:val="24"/>
          <w:szCs w:val="24"/>
        </w:rPr>
        <w:t>судом отклонены</w:t>
      </w:r>
      <w:r w:rsidRPr="00473D95">
        <w:rPr>
          <w:rFonts w:ascii="Times New Roman" w:hAnsi="Times New Roman" w:cs="Times New Roman"/>
          <w:color w:val="000000" w:themeColor="text1"/>
          <w:sz w:val="24"/>
          <w:szCs w:val="24"/>
        </w:rPr>
        <w:t xml:space="preserve">, поскольку в соответствии с частью 2 статьи 21 Регламента Совета сельского поселения </w:t>
      </w:r>
      <w:r w:rsidR="00650371" w:rsidRPr="00473D95">
        <w:rPr>
          <w:rFonts w:ascii="Times New Roman" w:hAnsi="Times New Roman" w:cs="Times New Roman"/>
          <w:color w:val="000000" w:themeColor="text1"/>
          <w:sz w:val="24"/>
          <w:szCs w:val="24"/>
        </w:rPr>
        <w:t>«Серегово»</w:t>
      </w:r>
      <w:r w:rsidRPr="00473D95">
        <w:rPr>
          <w:rFonts w:ascii="Times New Roman" w:hAnsi="Times New Roman" w:cs="Times New Roman"/>
          <w:color w:val="000000" w:themeColor="text1"/>
          <w:sz w:val="24"/>
          <w:szCs w:val="24"/>
        </w:rPr>
        <w:t xml:space="preserve"> решения Совета сельского поселения принимаются большинством голосов от числа избранных депутатов, а не присутствующих на заседании.</w:t>
      </w:r>
    </w:p>
    <w:p w:rsidR="00134EA0" w:rsidRPr="00473D95" w:rsidRDefault="00325706" w:rsidP="00473D9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Определением</w:t>
      </w:r>
      <w:proofErr w:type="gramStart"/>
      <w:r w:rsidRPr="00473D95">
        <w:rPr>
          <w:rFonts w:ascii="Times New Roman" w:hAnsi="Times New Roman" w:cs="Times New Roman"/>
          <w:color w:val="000000" w:themeColor="text1"/>
          <w:sz w:val="24"/>
          <w:szCs w:val="24"/>
        </w:rPr>
        <w:t xml:space="preserve"> Т</w:t>
      </w:r>
      <w:proofErr w:type="gramEnd"/>
      <w:r w:rsidRPr="00473D95">
        <w:rPr>
          <w:rFonts w:ascii="Times New Roman" w:hAnsi="Times New Roman" w:cs="Times New Roman"/>
          <w:color w:val="000000" w:themeColor="text1"/>
          <w:sz w:val="24"/>
          <w:szCs w:val="24"/>
        </w:rPr>
        <w:t>ретьего кассационного суда общей юрисдикции от 12 февраля 2024 г. по делу № 88-3398/2024 решение Княжпогостского районного суда Республики Коми от 11 июля 2023 г. и апелляционное определение судебной коллегии по гражданским делам Верховного Суда Республики Коми от 21 сентября 2023 г. оставлено без изменения</w:t>
      </w:r>
      <w:r w:rsidR="00837409" w:rsidRPr="00473D95">
        <w:rPr>
          <w:rFonts w:ascii="Times New Roman" w:hAnsi="Times New Roman" w:cs="Times New Roman"/>
          <w:color w:val="000000" w:themeColor="text1"/>
          <w:sz w:val="24"/>
          <w:szCs w:val="24"/>
        </w:rPr>
        <w:t xml:space="preserve">, </w:t>
      </w:r>
      <w:r w:rsidR="00D72D15" w:rsidRPr="00473D95">
        <w:rPr>
          <w:rFonts w:ascii="Times New Roman" w:hAnsi="Times New Roman" w:cs="Times New Roman"/>
          <w:color w:val="000000" w:themeColor="text1"/>
          <w:sz w:val="24"/>
          <w:szCs w:val="24"/>
        </w:rPr>
        <w:t>кассационная жалоба К. – без удовлетворения.</w:t>
      </w:r>
    </w:p>
    <w:p w:rsidR="006A2E06" w:rsidRPr="00473D95" w:rsidRDefault="00134EA0" w:rsidP="00325706">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473D95">
        <w:rPr>
          <w:rFonts w:ascii="Times New Roman" w:hAnsi="Times New Roman" w:cs="Times New Roman"/>
          <w:b/>
          <w:color w:val="000000" w:themeColor="text1"/>
          <w:sz w:val="24"/>
          <w:szCs w:val="24"/>
        </w:rPr>
        <w:t>2.</w:t>
      </w:r>
      <w:r w:rsidR="006A2E06" w:rsidRPr="00473D95">
        <w:rPr>
          <w:rFonts w:ascii="Times New Roman" w:hAnsi="Times New Roman" w:cs="Times New Roman"/>
          <w:b/>
          <w:color w:val="000000" w:themeColor="text1"/>
          <w:sz w:val="24"/>
          <w:szCs w:val="24"/>
        </w:rPr>
        <w:t xml:space="preserve"> Проведение транзакций с использованием банковских счетов родственников, может свидетельствовать о придании видимости отсутствия конфликта интересов</w:t>
      </w:r>
      <w:r w:rsidR="009252BE" w:rsidRPr="00473D95">
        <w:rPr>
          <w:rStyle w:val="a5"/>
          <w:rFonts w:ascii="Times New Roman" w:hAnsi="Times New Roman" w:cs="Times New Roman"/>
          <w:b/>
          <w:color w:val="000000" w:themeColor="text1"/>
          <w:sz w:val="24"/>
          <w:szCs w:val="24"/>
        </w:rPr>
        <w:footnoteReference w:id="2"/>
      </w:r>
      <w:r w:rsidR="009252BE" w:rsidRPr="00473D95">
        <w:rPr>
          <w:rFonts w:ascii="Times New Roman" w:hAnsi="Times New Roman" w:cs="Times New Roman"/>
          <w:b/>
          <w:color w:val="000000" w:themeColor="text1"/>
          <w:sz w:val="24"/>
          <w:szCs w:val="24"/>
        </w:rPr>
        <w:t xml:space="preserve"> (определение</w:t>
      </w:r>
      <w:proofErr w:type="gramStart"/>
      <w:r w:rsidR="009252BE" w:rsidRPr="00473D95">
        <w:rPr>
          <w:rFonts w:ascii="Times New Roman" w:hAnsi="Times New Roman" w:cs="Times New Roman"/>
          <w:b/>
          <w:color w:val="000000" w:themeColor="text1"/>
          <w:sz w:val="24"/>
          <w:szCs w:val="24"/>
        </w:rPr>
        <w:t xml:space="preserve"> Д</w:t>
      </w:r>
      <w:proofErr w:type="gramEnd"/>
      <w:r w:rsidR="009252BE" w:rsidRPr="00473D95">
        <w:rPr>
          <w:rFonts w:ascii="Times New Roman" w:hAnsi="Times New Roman" w:cs="Times New Roman"/>
          <w:b/>
          <w:color w:val="000000" w:themeColor="text1"/>
          <w:sz w:val="24"/>
          <w:szCs w:val="24"/>
        </w:rPr>
        <w:t>евятого кассационного суда общей юрисдикции от 15 февраля 2024 г., дело № 88-1555/2024)</w:t>
      </w:r>
      <w:r w:rsidR="006A2E06" w:rsidRPr="00473D95">
        <w:rPr>
          <w:rFonts w:ascii="Times New Roman" w:hAnsi="Times New Roman" w:cs="Times New Roman"/>
          <w:b/>
          <w:color w:val="000000" w:themeColor="text1"/>
          <w:sz w:val="24"/>
          <w:szCs w:val="24"/>
        </w:rPr>
        <w:t>.</w:t>
      </w:r>
      <w:r w:rsidR="009252BE" w:rsidRPr="00473D95">
        <w:rPr>
          <w:rFonts w:ascii="Times New Roman" w:hAnsi="Times New Roman" w:cs="Times New Roman"/>
          <w:b/>
          <w:color w:val="000000" w:themeColor="text1"/>
          <w:sz w:val="24"/>
          <w:szCs w:val="24"/>
        </w:rPr>
        <w:t xml:space="preserve"> </w:t>
      </w:r>
      <w:r w:rsidR="006A2E06" w:rsidRPr="00473D95">
        <w:rPr>
          <w:rFonts w:ascii="Times New Roman" w:hAnsi="Times New Roman" w:cs="Times New Roman"/>
          <w:b/>
          <w:color w:val="000000" w:themeColor="text1"/>
          <w:sz w:val="24"/>
          <w:szCs w:val="24"/>
        </w:rPr>
        <w:t xml:space="preserve"> </w:t>
      </w:r>
    </w:p>
    <w:p w:rsidR="00134EA0" w:rsidRPr="00473D95" w:rsidRDefault="00134EA0" w:rsidP="00473D9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Ф. обратилась </w:t>
      </w:r>
      <w:proofErr w:type="gramStart"/>
      <w:r w:rsidRPr="00473D95">
        <w:rPr>
          <w:rFonts w:ascii="Times New Roman" w:hAnsi="Times New Roman" w:cs="Times New Roman"/>
          <w:color w:val="000000" w:themeColor="text1"/>
          <w:sz w:val="24"/>
          <w:szCs w:val="24"/>
        </w:rPr>
        <w:t>в суд с иском к Сахалинской таможне о признании приказа об увольнении</w:t>
      </w:r>
      <w:proofErr w:type="gramEnd"/>
      <w:r w:rsidRPr="00473D95">
        <w:rPr>
          <w:rFonts w:ascii="Times New Roman" w:hAnsi="Times New Roman" w:cs="Times New Roman"/>
          <w:color w:val="000000" w:themeColor="text1"/>
          <w:sz w:val="24"/>
          <w:szCs w:val="24"/>
        </w:rPr>
        <w:t xml:space="preserve"> незаконным, восстановлении на службе, взыскании денежного довольствия за время вынужденного прогула, компенсации морального вреда.</w:t>
      </w:r>
    </w:p>
    <w:p w:rsidR="00134EA0" w:rsidRPr="00473D95"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Как установлено судами и следует из материалов дела, </w:t>
      </w:r>
      <w:r w:rsidR="00CB6DC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проходила службу в должности начальника отдела тылового обеспечения Сахалинской таможни.</w:t>
      </w:r>
    </w:p>
    <w:p w:rsidR="00134EA0" w:rsidRPr="00473D95"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 xml:space="preserve">На основании приказа Сахалинской таможни </w:t>
      </w:r>
      <w:r w:rsidR="00DD31D8" w:rsidRPr="00473D95">
        <w:rPr>
          <w:rFonts w:ascii="Times New Roman" w:hAnsi="Times New Roman" w:cs="Times New Roman"/>
          <w:color w:val="000000" w:themeColor="text1"/>
          <w:sz w:val="24"/>
          <w:szCs w:val="24"/>
        </w:rPr>
        <w:t xml:space="preserve">от 26 апреля </w:t>
      </w:r>
      <w:r w:rsidR="00CB6DC9" w:rsidRPr="00473D95">
        <w:rPr>
          <w:rFonts w:ascii="Times New Roman" w:hAnsi="Times New Roman" w:cs="Times New Roman"/>
          <w:color w:val="000000" w:themeColor="text1"/>
          <w:sz w:val="24"/>
          <w:szCs w:val="24"/>
        </w:rPr>
        <w:t>2023</w:t>
      </w:r>
      <w:r w:rsidR="00DD31D8"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служебный контракт с </w:t>
      </w:r>
      <w:r w:rsidR="00CB6DC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прекращен, она уволена с замещаемой должности на основании пункта 1 статьи 29.2 Федерального закона от 21 июля 1997 г</w:t>
      </w:r>
      <w:r w:rsidR="00CB6DC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DD31D8" w:rsidRPr="00473D95">
        <w:rPr>
          <w:rFonts w:ascii="Times New Roman" w:hAnsi="Times New Roman" w:cs="Times New Roman"/>
          <w:color w:val="000000" w:themeColor="text1"/>
          <w:sz w:val="24"/>
          <w:szCs w:val="24"/>
        </w:rPr>
        <w:t xml:space="preserve">                     </w:t>
      </w:r>
      <w:r w:rsidR="00CB6DC9" w:rsidRPr="00473D95">
        <w:rPr>
          <w:rFonts w:ascii="Times New Roman" w:hAnsi="Times New Roman" w:cs="Times New Roman"/>
          <w:color w:val="000000" w:themeColor="text1"/>
          <w:sz w:val="24"/>
          <w:szCs w:val="24"/>
        </w:rPr>
        <w:t>№ 114-ФЗ</w:t>
      </w:r>
      <w:r w:rsidR="009252BE" w:rsidRPr="00473D95">
        <w:rPr>
          <w:rFonts w:ascii="Times New Roman" w:hAnsi="Times New Roman" w:cs="Times New Roman"/>
          <w:color w:val="000000" w:themeColor="text1"/>
          <w:sz w:val="24"/>
          <w:szCs w:val="24"/>
        </w:rPr>
        <w:t xml:space="preserve"> </w:t>
      </w:r>
      <w:r w:rsidR="00CB6DC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О службе в таможенн</w:t>
      </w:r>
      <w:r w:rsidR="00CB6DC9" w:rsidRPr="00473D95">
        <w:rPr>
          <w:rFonts w:ascii="Times New Roman" w:hAnsi="Times New Roman" w:cs="Times New Roman"/>
          <w:color w:val="000000" w:themeColor="text1"/>
          <w:sz w:val="24"/>
          <w:szCs w:val="24"/>
        </w:rPr>
        <w:t>ых органах Российской Федерации»</w:t>
      </w:r>
      <w:r w:rsidRPr="00473D95">
        <w:rPr>
          <w:rFonts w:ascii="Times New Roman" w:hAnsi="Times New Roman" w:cs="Times New Roman"/>
          <w:color w:val="000000" w:themeColor="text1"/>
          <w:sz w:val="24"/>
          <w:szCs w:val="24"/>
        </w:rPr>
        <w:t xml:space="preserve"> в связи с утратой доверия в случае непринятия сотрудником таможенных органов мер по предотвращению и (или) урегулированию конфликта интересов</w:t>
      </w:r>
      <w:proofErr w:type="gramEnd"/>
      <w:r w:rsidRPr="00473D95">
        <w:rPr>
          <w:rFonts w:ascii="Times New Roman" w:hAnsi="Times New Roman" w:cs="Times New Roman"/>
          <w:color w:val="000000" w:themeColor="text1"/>
          <w:sz w:val="24"/>
          <w:szCs w:val="24"/>
        </w:rPr>
        <w:t xml:space="preserve">, </w:t>
      </w:r>
      <w:proofErr w:type="gramStart"/>
      <w:r w:rsidRPr="00473D95">
        <w:rPr>
          <w:rFonts w:ascii="Times New Roman" w:hAnsi="Times New Roman" w:cs="Times New Roman"/>
          <w:color w:val="000000" w:themeColor="text1"/>
          <w:sz w:val="24"/>
          <w:szCs w:val="24"/>
        </w:rPr>
        <w:t>стороной</w:t>
      </w:r>
      <w:proofErr w:type="gramEnd"/>
      <w:r w:rsidRPr="00473D95">
        <w:rPr>
          <w:rFonts w:ascii="Times New Roman" w:hAnsi="Times New Roman" w:cs="Times New Roman"/>
          <w:color w:val="000000" w:themeColor="text1"/>
          <w:sz w:val="24"/>
          <w:szCs w:val="24"/>
        </w:rPr>
        <w:t xml:space="preserve"> которого он является, неисполнение обязанностей, установленных в целях противодействия коррупции Федеральным законом от 25 декабря 2008 </w:t>
      </w:r>
      <w:r w:rsidR="00CB6DC9" w:rsidRPr="00473D95">
        <w:rPr>
          <w:rFonts w:ascii="Times New Roman" w:hAnsi="Times New Roman" w:cs="Times New Roman"/>
          <w:color w:val="000000" w:themeColor="text1"/>
          <w:sz w:val="24"/>
          <w:szCs w:val="24"/>
        </w:rPr>
        <w:t>г.</w:t>
      </w:r>
      <w:r w:rsidRPr="00473D95">
        <w:rPr>
          <w:rFonts w:ascii="Times New Roman" w:hAnsi="Times New Roman" w:cs="Times New Roman"/>
          <w:color w:val="000000" w:themeColor="text1"/>
          <w:sz w:val="24"/>
          <w:szCs w:val="24"/>
        </w:rPr>
        <w:t xml:space="preserve"> </w:t>
      </w:r>
      <w:r w:rsidR="00CB6DC9" w:rsidRPr="00473D95">
        <w:rPr>
          <w:rFonts w:ascii="Times New Roman" w:hAnsi="Times New Roman" w:cs="Times New Roman"/>
          <w:color w:val="000000" w:themeColor="text1"/>
          <w:sz w:val="24"/>
          <w:szCs w:val="24"/>
        </w:rPr>
        <w:t xml:space="preserve">                  № 273-ФЗ «О противодействии коррупции»</w:t>
      </w:r>
      <w:r w:rsidRPr="00473D95">
        <w:rPr>
          <w:rFonts w:ascii="Times New Roman" w:hAnsi="Times New Roman" w:cs="Times New Roman"/>
          <w:color w:val="000000" w:themeColor="text1"/>
          <w:sz w:val="24"/>
          <w:szCs w:val="24"/>
        </w:rPr>
        <w:t>.</w:t>
      </w:r>
    </w:p>
    <w:p w:rsidR="00CB6DC9" w:rsidRPr="00473D95"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 xml:space="preserve">Основанием для издания приказа о прекращении служебного контракта и увольнения стали результаты проверки по факту возможного несоблюдения начальником отдела тылового обеспечения Сахалинской таможни </w:t>
      </w:r>
      <w:r w:rsidR="00CB6DC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обязанностей, установленных в целях противодействия коррупции Федеральным законом от 25 декабря 2008 г</w:t>
      </w:r>
      <w:r w:rsidR="00CB6DC9" w:rsidRPr="00473D95">
        <w:rPr>
          <w:rFonts w:ascii="Times New Roman" w:hAnsi="Times New Roman" w:cs="Times New Roman"/>
          <w:color w:val="000000" w:themeColor="text1"/>
          <w:sz w:val="24"/>
          <w:szCs w:val="24"/>
        </w:rPr>
        <w:t>. № 273-ФЗ «О противодействии коррупции»</w:t>
      </w:r>
      <w:r w:rsidRPr="00473D95">
        <w:rPr>
          <w:rFonts w:ascii="Times New Roman" w:hAnsi="Times New Roman" w:cs="Times New Roman"/>
          <w:color w:val="000000" w:themeColor="text1"/>
          <w:sz w:val="24"/>
          <w:szCs w:val="24"/>
        </w:rPr>
        <w:t xml:space="preserve">, в ходе которой установлено, что </w:t>
      </w:r>
      <w:r w:rsidR="00CB6DC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являясь </w:t>
      </w:r>
      <w:r w:rsidRPr="00473D95">
        <w:rPr>
          <w:rFonts w:ascii="Times New Roman" w:hAnsi="Times New Roman" w:cs="Times New Roman"/>
          <w:color w:val="000000" w:themeColor="text1"/>
          <w:sz w:val="24"/>
          <w:szCs w:val="24"/>
        </w:rPr>
        <w:lastRenderedPageBreak/>
        <w:t xml:space="preserve">должностным лицом, выполняющим организационно-распорядительные функции по линии тылового обеспечения таможенного органа, </w:t>
      </w:r>
      <w:r w:rsidR="00CB6DC9" w:rsidRPr="00473D95">
        <w:rPr>
          <w:rFonts w:ascii="Times New Roman" w:hAnsi="Times New Roman" w:cs="Times New Roman"/>
          <w:color w:val="000000" w:themeColor="text1"/>
          <w:sz w:val="24"/>
          <w:szCs w:val="24"/>
        </w:rPr>
        <w:t>24</w:t>
      </w:r>
      <w:proofErr w:type="gramEnd"/>
      <w:r w:rsidR="00DD31D8" w:rsidRPr="00473D95">
        <w:rPr>
          <w:rFonts w:ascii="Times New Roman" w:hAnsi="Times New Roman" w:cs="Times New Roman"/>
          <w:color w:val="000000" w:themeColor="text1"/>
          <w:sz w:val="24"/>
          <w:szCs w:val="24"/>
        </w:rPr>
        <w:t xml:space="preserve"> </w:t>
      </w:r>
      <w:proofErr w:type="gramStart"/>
      <w:r w:rsidR="00DD31D8" w:rsidRPr="00473D95">
        <w:rPr>
          <w:rFonts w:ascii="Times New Roman" w:hAnsi="Times New Roman" w:cs="Times New Roman"/>
          <w:color w:val="000000" w:themeColor="text1"/>
          <w:sz w:val="24"/>
          <w:szCs w:val="24"/>
        </w:rPr>
        <w:t xml:space="preserve">сентября </w:t>
      </w:r>
      <w:r w:rsidR="00CB6DC9" w:rsidRPr="00473D95">
        <w:rPr>
          <w:rFonts w:ascii="Times New Roman" w:hAnsi="Times New Roman" w:cs="Times New Roman"/>
          <w:color w:val="000000" w:themeColor="text1"/>
          <w:sz w:val="24"/>
          <w:szCs w:val="24"/>
        </w:rPr>
        <w:t>2022</w:t>
      </w:r>
      <w:r w:rsidR="00DD31D8"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посредством</w:t>
      </w:r>
      <w:r w:rsidR="00CB6DC9" w:rsidRPr="00473D95">
        <w:rPr>
          <w:rFonts w:ascii="Times New Roman" w:hAnsi="Times New Roman" w:cs="Times New Roman"/>
          <w:color w:val="000000" w:themeColor="text1"/>
          <w:sz w:val="24"/>
          <w:szCs w:val="24"/>
        </w:rPr>
        <w:t xml:space="preserve"> </w:t>
      </w:r>
      <w:proofErr w:type="spellStart"/>
      <w:r w:rsidR="00CB6DC9" w:rsidRPr="00473D95">
        <w:rPr>
          <w:rFonts w:ascii="Times New Roman" w:hAnsi="Times New Roman" w:cs="Times New Roman"/>
          <w:color w:val="000000" w:themeColor="text1"/>
          <w:sz w:val="24"/>
          <w:szCs w:val="24"/>
        </w:rPr>
        <w:t>мессенджера</w:t>
      </w:r>
      <w:proofErr w:type="spellEnd"/>
      <w:r w:rsidR="00CB6DC9" w:rsidRPr="00473D95">
        <w:rPr>
          <w:rFonts w:ascii="Times New Roman" w:hAnsi="Times New Roman" w:cs="Times New Roman"/>
          <w:color w:val="000000" w:themeColor="text1"/>
          <w:sz w:val="24"/>
          <w:szCs w:val="24"/>
        </w:rPr>
        <w:t xml:space="preserve"> «</w:t>
      </w:r>
      <w:proofErr w:type="spellStart"/>
      <w:r w:rsidR="00CB6DC9" w:rsidRPr="00473D95">
        <w:rPr>
          <w:rFonts w:ascii="Times New Roman" w:hAnsi="Times New Roman" w:cs="Times New Roman"/>
          <w:color w:val="000000" w:themeColor="text1"/>
          <w:sz w:val="24"/>
          <w:szCs w:val="24"/>
        </w:rPr>
        <w:t>WhatsApp</w:t>
      </w:r>
      <w:proofErr w:type="spellEnd"/>
      <w:r w:rsidR="00CB6DC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обратилась к </w:t>
      </w:r>
      <w:r w:rsidR="00CB6DC9" w:rsidRPr="00473D95">
        <w:rPr>
          <w:rFonts w:ascii="Times New Roman" w:hAnsi="Times New Roman" w:cs="Times New Roman"/>
          <w:color w:val="000000" w:themeColor="text1"/>
          <w:sz w:val="24"/>
          <w:szCs w:val="24"/>
        </w:rPr>
        <w:t>И.</w:t>
      </w:r>
      <w:r w:rsidRPr="00473D95">
        <w:rPr>
          <w:rFonts w:ascii="Times New Roman" w:hAnsi="Times New Roman" w:cs="Times New Roman"/>
          <w:color w:val="000000" w:themeColor="text1"/>
          <w:sz w:val="24"/>
          <w:szCs w:val="24"/>
        </w:rPr>
        <w:t xml:space="preserve">, представлявшей ООО </w:t>
      </w:r>
      <w:r w:rsidR="00CB6DC9" w:rsidRPr="00473D95">
        <w:rPr>
          <w:rFonts w:ascii="Times New Roman" w:hAnsi="Times New Roman" w:cs="Times New Roman"/>
          <w:color w:val="000000" w:themeColor="text1"/>
          <w:sz w:val="24"/>
          <w:szCs w:val="24"/>
        </w:rPr>
        <w:t>«И»</w:t>
      </w:r>
      <w:r w:rsidRPr="00473D95">
        <w:rPr>
          <w:rFonts w:ascii="Times New Roman" w:hAnsi="Times New Roman" w:cs="Times New Roman"/>
          <w:color w:val="000000" w:themeColor="text1"/>
          <w:sz w:val="24"/>
          <w:szCs w:val="24"/>
        </w:rPr>
        <w:t>, с которым у Сахалинской таможни заключены контракты на оказание услуг по содержанию в чистоте территории, прилегающей к административному зданию Сахалинской таможни, а также по содержанию в чистоте административного здания Сахалинской таможни, на общую сумму &lt;данные изъяты&gt;</w:t>
      </w:r>
      <w:r w:rsidR="00DD31D8" w:rsidRPr="00473D95">
        <w:rPr>
          <w:rFonts w:ascii="Times New Roman" w:hAnsi="Times New Roman" w:cs="Times New Roman"/>
          <w:color w:val="000000" w:themeColor="text1"/>
          <w:sz w:val="24"/>
          <w:szCs w:val="24"/>
        </w:rPr>
        <w:t xml:space="preserve"> руб.</w:t>
      </w:r>
      <w:r w:rsidRPr="00473D95">
        <w:rPr>
          <w:rFonts w:ascii="Times New Roman" w:hAnsi="Times New Roman" w:cs="Times New Roman"/>
          <w:color w:val="000000" w:themeColor="text1"/>
          <w:sz w:val="24"/>
          <w:szCs w:val="24"/>
        </w:rPr>
        <w:t xml:space="preserve">, с просьбой передать ей денежные средства </w:t>
      </w:r>
      <w:r w:rsidR="00DD31D8" w:rsidRPr="00473D95">
        <w:rPr>
          <w:rFonts w:ascii="Times New Roman" w:hAnsi="Times New Roman" w:cs="Times New Roman"/>
          <w:color w:val="000000" w:themeColor="text1"/>
          <w:sz w:val="24"/>
          <w:szCs w:val="24"/>
        </w:rPr>
        <w:t>в размере &lt;данные изъяты&gt; руб</w:t>
      </w:r>
      <w:r w:rsidRPr="00473D95">
        <w:rPr>
          <w:rFonts w:ascii="Times New Roman" w:hAnsi="Times New Roman" w:cs="Times New Roman"/>
          <w:color w:val="000000" w:themeColor="text1"/>
          <w:sz w:val="24"/>
          <w:szCs w:val="24"/>
        </w:rPr>
        <w:t xml:space="preserve">. </w:t>
      </w:r>
      <w:proofErr w:type="gramEnd"/>
    </w:p>
    <w:p w:rsidR="00DD49E8" w:rsidRPr="00473D95"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При этом </w:t>
      </w:r>
      <w:r w:rsidR="00CB6DC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с целью сокрытия факта получения от </w:t>
      </w:r>
      <w:r w:rsidR="00CB6DC9" w:rsidRPr="00473D95">
        <w:rPr>
          <w:rFonts w:ascii="Times New Roman" w:hAnsi="Times New Roman" w:cs="Times New Roman"/>
          <w:color w:val="000000" w:themeColor="text1"/>
          <w:sz w:val="24"/>
          <w:szCs w:val="24"/>
        </w:rPr>
        <w:t>И.</w:t>
      </w:r>
      <w:r w:rsidRPr="00473D95">
        <w:rPr>
          <w:rFonts w:ascii="Times New Roman" w:hAnsi="Times New Roman" w:cs="Times New Roman"/>
          <w:color w:val="000000" w:themeColor="text1"/>
          <w:sz w:val="24"/>
          <w:szCs w:val="24"/>
        </w:rPr>
        <w:t xml:space="preserve"> денежных средств</w:t>
      </w:r>
      <w:r w:rsidR="00CB6DC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попросила </w:t>
      </w:r>
      <w:proofErr w:type="gramStart"/>
      <w:r w:rsidRPr="00473D95">
        <w:rPr>
          <w:rFonts w:ascii="Times New Roman" w:hAnsi="Times New Roman" w:cs="Times New Roman"/>
          <w:color w:val="000000" w:themeColor="text1"/>
          <w:sz w:val="24"/>
          <w:szCs w:val="24"/>
        </w:rPr>
        <w:t>последнюю</w:t>
      </w:r>
      <w:proofErr w:type="gramEnd"/>
      <w:r w:rsidRPr="00473D95">
        <w:rPr>
          <w:rFonts w:ascii="Times New Roman" w:hAnsi="Times New Roman" w:cs="Times New Roman"/>
          <w:color w:val="000000" w:themeColor="text1"/>
          <w:sz w:val="24"/>
          <w:szCs w:val="24"/>
        </w:rPr>
        <w:t xml:space="preserve"> перевести деньги не на свой счет, а на счет супруга своей дочери </w:t>
      </w:r>
      <w:r w:rsidR="00CB6DC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CB6DC9" w:rsidRPr="00473D95">
        <w:rPr>
          <w:rFonts w:ascii="Times New Roman" w:hAnsi="Times New Roman" w:cs="Times New Roman"/>
          <w:color w:val="000000" w:themeColor="text1"/>
          <w:sz w:val="24"/>
          <w:szCs w:val="24"/>
        </w:rPr>
        <w:t>О.</w:t>
      </w:r>
      <w:r w:rsidRPr="00473D95">
        <w:rPr>
          <w:rFonts w:ascii="Times New Roman" w:hAnsi="Times New Roman" w:cs="Times New Roman"/>
          <w:color w:val="000000" w:themeColor="text1"/>
          <w:sz w:val="24"/>
          <w:szCs w:val="24"/>
        </w:rPr>
        <w:t xml:space="preserve"> Полученные средства Ф</w:t>
      </w:r>
      <w:r w:rsidR="00CB6DC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обещала вернуть </w:t>
      </w:r>
      <w:r w:rsidR="00CB6DC9" w:rsidRPr="00473D95">
        <w:rPr>
          <w:rFonts w:ascii="Times New Roman" w:hAnsi="Times New Roman" w:cs="Times New Roman"/>
          <w:color w:val="000000" w:themeColor="text1"/>
          <w:sz w:val="24"/>
          <w:szCs w:val="24"/>
        </w:rPr>
        <w:t>И.</w:t>
      </w:r>
      <w:r w:rsidRPr="00473D95">
        <w:rPr>
          <w:rFonts w:ascii="Times New Roman" w:hAnsi="Times New Roman" w:cs="Times New Roman"/>
          <w:color w:val="000000" w:themeColor="text1"/>
          <w:sz w:val="24"/>
          <w:szCs w:val="24"/>
        </w:rPr>
        <w:t xml:space="preserve"> не позже </w:t>
      </w:r>
      <w:r w:rsidR="00BF1A91" w:rsidRPr="00473D95">
        <w:rPr>
          <w:rFonts w:ascii="Times New Roman" w:hAnsi="Times New Roman" w:cs="Times New Roman"/>
          <w:color w:val="000000" w:themeColor="text1"/>
          <w:sz w:val="24"/>
          <w:szCs w:val="24"/>
        </w:rPr>
        <w:t xml:space="preserve">            </w:t>
      </w:r>
      <w:r w:rsidR="00CB6DC9" w:rsidRPr="00473D95">
        <w:rPr>
          <w:rFonts w:ascii="Times New Roman" w:hAnsi="Times New Roman" w:cs="Times New Roman"/>
          <w:color w:val="000000" w:themeColor="text1"/>
          <w:sz w:val="24"/>
          <w:szCs w:val="24"/>
        </w:rPr>
        <w:t>1</w:t>
      </w:r>
      <w:r w:rsidR="004E4A35" w:rsidRPr="00473D95">
        <w:rPr>
          <w:rFonts w:ascii="Times New Roman" w:hAnsi="Times New Roman" w:cs="Times New Roman"/>
          <w:color w:val="000000" w:themeColor="text1"/>
          <w:sz w:val="24"/>
          <w:szCs w:val="24"/>
        </w:rPr>
        <w:t xml:space="preserve"> ноября </w:t>
      </w:r>
      <w:r w:rsidR="00CB6DC9"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тогда как вернула только в январе 2023 года. На протяжении трех месяцев 2022 года Ф</w:t>
      </w:r>
      <w:r w:rsidR="00352611"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имела финансовые обязательства перед представителем исполнителя государственных контрактов Сахалинской таможни по направлению тылового обеспечения - ООО </w:t>
      </w:r>
      <w:r w:rsidR="00352611" w:rsidRPr="00473D95">
        <w:rPr>
          <w:rFonts w:ascii="Times New Roman" w:hAnsi="Times New Roman" w:cs="Times New Roman"/>
          <w:color w:val="000000" w:themeColor="text1"/>
          <w:sz w:val="24"/>
          <w:szCs w:val="24"/>
        </w:rPr>
        <w:t>«И»</w:t>
      </w:r>
      <w:r w:rsidRPr="00473D95">
        <w:rPr>
          <w:rFonts w:ascii="Times New Roman" w:hAnsi="Times New Roman" w:cs="Times New Roman"/>
          <w:color w:val="000000" w:themeColor="text1"/>
          <w:sz w:val="24"/>
          <w:szCs w:val="24"/>
        </w:rPr>
        <w:t xml:space="preserve">, что могло повлиять на надлежащее объективное и беспристрастное исполнение ею должностных обязанностей. При этом о возникшем конфликте интересов либо о возможности его возникновения </w:t>
      </w:r>
      <w:r w:rsidR="00352611"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руководство Сахалинской таможни не уведомила, меры к урегулированию конфликта интересов не предприняла, тем самым допустив коррупционный проступок.</w:t>
      </w:r>
    </w:p>
    <w:p w:rsidR="008851F9" w:rsidRPr="00473D95"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Разрешая спор и отказывая Ф</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в удовлетворении исковых требований, суд первой инстанции, принимая во внимание установленные обстоятельства, руководствуясь положениями Федерального закона от 21 июля 1997 г</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 xml:space="preserve">              № 114-ФЗ «</w:t>
      </w:r>
      <w:r w:rsidRPr="00473D95">
        <w:rPr>
          <w:rFonts w:ascii="Times New Roman" w:hAnsi="Times New Roman" w:cs="Times New Roman"/>
          <w:color w:val="000000" w:themeColor="text1"/>
          <w:sz w:val="24"/>
          <w:szCs w:val="24"/>
        </w:rPr>
        <w:t>О службе в таможенн</w:t>
      </w:r>
      <w:r w:rsidR="008851F9" w:rsidRPr="00473D95">
        <w:rPr>
          <w:rFonts w:ascii="Times New Roman" w:hAnsi="Times New Roman" w:cs="Times New Roman"/>
          <w:color w:val="000000" w:themeColor="text1"/>
          <w:sz w:val="24"/>
          <w:szCs w:val="24"/>
        </w:rPr>
        <w:t>ых органах Российской Федерации»</w:t>
      </w:r>
      <w:r w:rsidRPr="00473D95">
        <w:rPr>
          <w:rFonts w:ascii="Times New Roman" w:hAnsi="Times New Roman" w:cs="Times New Roman"/>
          <w:color w:val="000000" w:themeColor="text1"/>
          <w:sz w:val="24"/>
          <w:szCs w:val="24"/>
        </w:rPr>
        <w:t>, Федерального закона от 25 декабря 2008 г</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 273-ФЗ «О противодействии коррупции»</w:t>
      </w:r>
      <w:r w:rsidRPr="00473D95">
        <w:rPr>
          <w:rFonts w:ascii="Times New Roman" w:hAnsi="Times New Roman" w:cs="Times New Roman"/>
          <w:color w:val="000000" w:themeColor="text1"/>
          <w:sz w:val="24"/>
          <w:szCs w:val="24"/>
        </w:rPr>
        <w:t>, Указом Президента Российской Федерации от 12 августа 2002 г</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 885 «</w:t>
      </w:r>
      <w:r w:rsidRPr="00473D95">
        <w:rPr>
          <w:rFonts w:ascii="Times New Roman" w:hAnsi="Times New Roman" w:cs="Times New Roman"/>
          <w:color w:val="000000" w:themeColor="text1"/>
          <w:sz w:val="24"/>
          <w:szCs w:val="24"/>
        </w:rPr>
        <w:t>Об утверждении общих принципов служебного</w:t>
      </w:r>
      <w:proofErr w:type="gramEnd"/>
      <w:r w:rsidRPr="00473D95">
        <w:rPr>
          <w:rFonts w:ascii="Times New Roman" w:hAnsi="Times New Roman" w:cs="Times New Roman"/>
          <w:color w:val="000000" w:themeColor="text1"/>
          <w:sz w:val="24"/>
          <w:szCs w:val="24"/>
        </w:rPr>
        <w:t xml:space="preserve"> пов</w:t>
      </w:r>
      <w:r w:rsidR="008851F9" w:rsidRPr="00473D95">
        <w:rPr>
          <w:rFonts w:ascii="Times New Roman" w:hAnsi="Times New Roman" w:cs="Times New Roman"/>
          <w:color w:val="000000" w:themeColor="text1"/>
          <w:sz w:val="24"/>
          <w:szCs w:val="24"/>
        </w:rPr>
        <w:t>едения государственных служащих»</w:t>
      </w:r>
      <w:r w:rsidRPr="00473D95">
        <w:rPr>
          <w:rFonts w:ascii="Times New Roman" w:hAnsi="Times New Roman" w:cs="Times New Roman"/>
          <w:color w:val="000000" w:themeColor="text1"/>
          <w:sz w:val="24"/>
          <w:szCs w:val="24"/>
        </w:rPr>
        <w:t xml:space="preserve">, пришел к выводу о том, что факт коррупционного проступка подтвержден. </w:t>
      </w:r>
      <w:proofErr w:type="gramStart"/>
      <w:r w:rsidRPr="00473D95">
        <w:rPr>
          <w:rFonts w:ascii="Times New Roman" w:hAnsi="Times New Roman" w:cs="Times New Roman"/>
          <w:color w:val="000000" w:themeColor="text1"/>
          <w:sz w:val="24"/>
          <w:szCs w:val="24"/>
        </w:rPr>
        <w:t>Непринятие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г</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 273-ФЗ «О противодействии коррупции»</w:t>
      </w:r>
      <w:r w:rsidRPr="00473D95">
        <w:rPr>
          <w:rFonts w:ascii="Times New Roman" w:hAnsi="Times New Roman" w:cs="Times New Roman"/>
          <w:color w:val="000000" w:themeColor="text1"/>
          <w:sz w:val="24"/>
          <w:szCs w:val="24"/>
        </w:rPr>
        <w:t>, влечет увольнение такого сотрудника по пункту 1 статьи 29.2 Федерального закона от 21 июля 1997 г</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 114-ФЗ «</w:t>
      </w:r>
      <w:r w:rsidRPr="00473D95">
        <w:rPr>
          <w:rFonts w:ascii="Times New Roman" w:hAnsi="Times New Roman" w:cs="Times New Roman"/>
          <w:color w:val="000000" w:themeColor="text1"/>
          <w:sz w:val="24"/>
          <w:szCs w:val="24"/>
        </w:rPr>
        <w:t>О службе в таможенн</w:t>
      </w:r>
      <w:r w:rsidR="008851F9" w:rsidRPr="00473D95">
        <w:rPr>
          <w:rFonts w:ascii="Times New Roman" w:hAnsi="Times New Roman" w:cs="Times New Roman"/>
          <w:color w:val="000000" w:themeColor="text1"/>
          <w:sz w:val="24"/>
          <w:szCs w:val="24"/>
        </w:rPr>
        <w:t>ых органах Российской Федерации»</w:t>
      </w:r>
      <w:r w:rsidRPr="00473D95">
        <w:rPr>
          <w:rFonts w:ascii="Times New Roman" w:hAnsi="Times New Roman" w:cs="Times New Roman"/>
          <w:color w:val="000000" w:themeColor="text1"/>
          <w:sz w:val="24"/>
          <w:szCs w:val="24"/>
        </w:rPr>
        <w:t xml:space="preserve"> в связи</w:t>
      </w:r>
      <w:proofErr w:type="gramEnd"/>
      <w:r w:rsidRPr="00473D95">
        <w:rPr>
          <w:rFonts w:ascii="Times New Roman" w:hAnsi="Times New Roman" w:cs="Times New Roman"/>
          <w:color w:val="000000" w:themeColor="text1"/>
          <w:sz w:val="24"/>
          <w:szCs w:val="24"/>
        </w:rPr>
        <w:t xml:space="preserve"> с утратой доверия. </w:t>
      </w:r>
    </w:p>
    <w:p w:rsidR="008851F9" w:rsidRPr="00473D95"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Порядок увольнения </w:t>
      </w:r>
      <w:r w:rsidR="008851F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соблюден. </w:t>
      </w:r>
      <w:proofErr w:type="gramStart"/>
      <w:r w:rsidRPr="00473D95">
        <w:rPr>
          <w:rFonts w:ascii="Times New Roman" w:hAnsi="Times New Roman" w:cs="Times New Roman"/>
          <w:color w:val="000000" w:themeColor="text1"/>
          <w:sz w:val="24"/>
          <w:szCs w:val="24"/>
        </w:rPr>
        <w:t xml:space="preserve">Уведомление о проведении проверки было вручено </w:t>
      </w:r>
      <w:r w:rsidR="008851F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26</w:t>
      </w:r>
      <w:r w:rsidR="004E4A35" w:rsidRPr="00473D95">
        <w:rPr>
          <w:rFonts w:ascii="Times New Roman" w:hAnsi="Times New Roman" w:cs="Times New Roman"/>
          <w:color w:val="000000" w:themeColor="text1"/>
          <w:sz w:val="24"/>
          <w:szCs w:val="24"/>
        </w:rPr>
        <w:t xml:space="preserve"> апреля </w:t>
      </w:r>
      <w:r w:rsidR="008851F9" w:rsidRPr="00473D95">
        <w:rPr>
          <w:rFonts w:ascii="Times New Roman" w:hAnsi="Times New Roman" w:cs="Times New Roman"/>
          <w:color w:val="000000" w:themeColor="text1"/>
          <w:sz w:val="24"/>
          <w:szCs w:val="24"/>
        </w:rPr>
        <w:t>2023</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О намерении представить какие-либо пояснения и доказательства </w:t>
      </w:r>
      <w:r w:rsidR="008851F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не заявляла, равно, как не заявляла о намерении обратиться с ходатайством о проведении с нею беседы по в</w:t>
      </w:r>
      <w:r w:rsidR="008851F9" w:rsidRPr="00473D95">
        <w:rPr>
          <w:rFonts w:ascii="Times New Roman" w:hAnsi="Times New Roman" w:cs="Times New Roman"/>
          <w:color w:val="000000" w:themeColor="text1"/>
          <w:sz w:val="24"/>
          <w:szCs w:val="24"/>
        </w:rPr>
        <w:t xml:space="preserve">опросам, указанным в подпункте «б» пункта 22 </w:t>
      </w:r>
      <w:r w:rsidRPr="00473D95">
        <w:rPr>
          <w:rFonts w:ascii="Times New Roman" w:hAnsi="Times New Roman" w:cs="Times New Roman"/>
          <w:color w:val="000000" w:themeColor="text1"/>
          <w:sz w:val="24"/>
          <w:szCs w:val="24"/>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w:t>
      </w:r>
      <w:proofErr w:type="gramEnd"/>
      <w:r w:rsidRPr="00473D95">
        <w:rPr>
          <w:rFonts w:ascii="Times New Roman" w:hAnsi="Times New Roman" w:cs="Times New Roman"/>
          <w:color w:val="000000" w:themeColor="text1"/>
          <w:sz w:val="24"/>
          <w:szCs w:val="24"/>
        </w:rPr>
        <w:t xml:space="preserve"> </w:t>
      </w:r>
      <w:proofErr w:type="gramStart"/>
      <w:r w:rsidRPr="00473D95">
        <w:rPr>
          <w:rFonts w:ascii="Times New Roman" w:hAnsi="Times New Roman" w:cs="Times New Roman"/>
          <w:color w:val="000000" w:themeColor="text1"/>
          <w:sz w:val="24"/>
          <w:szCs w:val="24"/>
        </w:rPr>
        <w:t>федеральными государственными служащими, и соблюдения федеральными государственными служащими тр</w:t>
      </w:r>
      <w:r w:rsidR="008851F9" w:rsidRPr="00473D95">
        <w:rPr>
          <w:rFonts w:ascii="Times New Roman" w:hAnsi="Times New Roman" w:cs="Times New Roman"/>
          <w:color w:val="000000" w:themeColor="text1"/>
          <w:sz w:val="24"/>
          <w:szCs w:val="24"/>
        </w:rPr>
        <w:t xml:space="preserve">ебований к служебному поведению, утвержденного Указом Президента Российской Федерации от </w:t>
      </w:r>
      <w:r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73BEA" w:rsidRPr="00473D95"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С докладом Дальневосточного таможенного управления о результатах проверки Ф</w:t>
      </w:r>
      <w:r w:rsidR="008851F9"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была ознакомлена. При наложении дисциплинарного взыскания учитывалось то, что у </w:t>
      </w:r>
      <w:r w:rsidR="008851F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имелись два неснятых дисциплинарных взыскания. Отказ в возбуждении уголовного дела по сообщению о совершении </w:t>
      </w:r>
      <w:r w:rsidR="008851F9" w:rsidRPr="00473D95">
        <w:rPr>
          <w:rFonts w:ascii="Times New Roman" w:hAnsi="Times New Roman" w:cs="Times New Roman"/>
          <w:color w:val="000000" w:themeColor="text1"/>
          <w:sz w:val="24"/>
          <w:szCs w:val="24"/>
        </w:rPr>
        <w:t>Ф.</w:t>
      </w:r>
      <w:r w:rsidRPr="00473D95">
        <w:rPr>
          <w:rFonts w:ascii="Times New Roman" w:hAnsi="Times New Roman" w:cs="Times New Roman"/>
          <w:color w:val="000000" w:themeColor="text1"/>
          <w:sz w:val="24"/>
          <w:szCs w:val="24"/>
        </w:rPr>
        <w:t xml:space="preserve"> преступления</w:t>
      </w:r>
      <w:r w:rsidR="00307054"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основанием для освобождения ее от дисциплинарной ответственности не является. Оснований для признания </w:t>
      </w:r>
      <w:proofErr w:type="gramStart"/>
      <w:r w:rsidRPr="00473D95">
        <w:rPr>
          <w:rFonts w:ascii="Times New Roman" w:hAnsi="Times New Roman" w:cs="Times New Roman"/>
          <w:color w:val="000000" w:themeColor="text1"/>
          <w:sz w:val="24"/>
          <w:szCs w:val="24"/>
        </w:rPr>
        <w:t>незаконными</w:t>
      </w:r>
      <w:proofErr w:type="gramEnd"/>
      <w:r w:rsidRPr="00473D95">
        <w:rPr>
          <w:rFonts w:ascii="Times New Roman" w:hAnsi="Times New Roman" w:cs="Times New Roman"/>
          <w:color w:val="000000" w:themeColor="text1"/>
          <w:sz w:val="24"/>
          <w:szCs w:val="24"/>
        </w:rPr>
        <w:t xml:space="preserve"> результатов проверки соблюдения истцом требований к служебному поведению суд не </w:t>
      </w:r>
      <w:r w:rsidRPr="00473D95">
        <w:rPr>
          <w:rFonts w:ascii="Times New Roman" w:hAnsi="Times New Roman" w:cs="Times New Roman"/>
          <w:color w:val="000000" w:themeColor="text1"/>
          <w:sz w:val="24"/>
          <w:szCs w:val="24"/>
        </w:rPr>
        <w:lastRenderedPageBreak/>
        <w:t>усмотрел, указав, что порядок проведения проверки не нарушен. Сведения, полученные в ходе проведения проверки сообщения о преступлении, подтверждают доводы ответчика о наличии конфликта интересов и непринятия истцом мер к его урегулированию.</w:t>
      </w:r>
    </w:p>
    <w:p w:rsidR="00573BEA" w:rsidRPr="00473D95"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Суд апелляционной инстанции согласился с такими суждениями и приведенным в решении правовым обоснованием, отклонив апелляционную жалобу истца.</w:t>
      </w:r>
    </w:p>
    <w:p w:rsidR="008851F9" w:rsidRPr="00473D95" w:rsidRDefault="000F0D6D" w:rsidP="0030705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Девятый</w:t>
      </w:r>
      <w:r w:rsidR="008851F9" w:rsidRPr="00473D95">
        <w:rPr>
          <w:rFonts w:ascii="Times New Roman" w:hAnsi="Times New Roman" w:cs="Times New Roman"/>
          <w:color w:val="000000" w:themeColor="text1"/>
          <w:sz w:val="24"/>
          <w:szCs w:val="24"/>
        </w:rPr>
        <w:t xml:space="preserve"> кассац</w:t>
      </w:r>
      <w:r w:rsidR="00BF1A91" w:rsidRPr="00473D95">
        <w:rPr>
          <w:rFonts w:ascii="Times New Roman" w:hAnsi="Times New Roman" w:cs="Times New Roman"/>
          <w:color w:val="000000" w:themeColor="text1"/>
          <w:sz w:val="24"/>
          <w:szCs w:val="24"/>
        </w:rPr>
        <w:t>ионный суд общей юрисдикции так</w:t>
      </w:r>
      <w:r w:rsidR="008851F9" w:rsidRPr="00473D95">
        <w:rPr>
          <w:rFonts w:ascii="Times New Roman" w:hAnsi="Times New Roman" w:cs="Times New Roman"/>
          <w:color w:val="000000" w:themeColor="text1"/>
          <w:sz w:val="24"/>
          <w:szCs w:val="24"/>
        </w:rPr>
        <w:t>же указал, что увольнение истца произведено законно, и оснований для ее восстановления на службе не имеется.</w:t>
      </w:r>
      <w:r w:rsidR="00307054" w:rsidRPr="00473D95">
        <w:rPr>
          <w:rFonts w:ascii="Times New Roman" w:hAnsi="Times New Roman" w:cs="Times New Roman"/>
          <w:color w:val="000000" w:themeColor="text1"/>
          <w:sz w:val="24"/>
          <w:szCs w:val="24"/>
        </w:rPr>
        <w:t xml:space="preserve"> </w:t>
      </w:r>
      <w:r w:rsidR="008851F9" w:rsidRPr="00473D95">
        <w:rPr>
          <w:rFonts w:ascii="Times New Roman" w:hAnsi="Times New Roman" w:cs="Times New Roman"/>
          <w:color w:val="000000" w:themeColor="text1"/>
          <w:sz w:val="24"/>
          <w:szCs w:val="24"/>
        </w:rPr>
        <w:t>Занимая должность начальника отдела тылового обеспечения Сахалинской таможни, Ф. осознавала, что вступление в имущественные отношения с И., представлявшей интерес</w:t>
      </w:r>
      <w:proofErr w:type="gramStart"/>
      <w:r w:rsidR="008851F9" w:rsidRPr="00473D95">
        <w:rPr>
          <w:rFonts w:ascii="Times New Roman" w:hAnsi="Times New Roman" w:cs="Times New Roman"/>
          <w:color w:val="000000" w:themeColor="text1"/>
          <w:sz w:val="24"/>
          <w:szCs w:val="24"/>
        </w:rPr>
        <w:t>ы ООО</w:t>
      </w:r>
      <w:proofErr w:type="gramEnd"/>
      <w:r w:rsidR="008851F9" w:rsidRPr="00473D95">
        <w:rPr>
          <w:rFonts w:ascii="Times New Roman" w:hAnsi="Times New Roman" w:cs="Times New Roman"/>
          <w:color w:val="000000" w:themeColor="text1"/>
          <w:sz w:val="24"/>
          <w:szCs w:val="24"/>
        </w:rPr>
        <w:t xml:space="preserve"> </w:t>
      </w:r>
      <w:r w:rsidR="008D2729" w:rsidRPr="00473D95">
        <w:rPr>
          <w:rFonts w:ascii="Times New Roman" w:hAnsi="Times New Roman" w:cs="Times New Roman"/>
          <w:color w:val="000000" w:themeColor="text1"/>
          <w:sz w:val="24"/>
          <w:szCs w:val="24"/>
        </w:rPr>
        <w:t>«И»</w:t>
      </w:r>
      <w:r w:rsidR="008851F9" w:rsidRPr="00473D95">
        <w:rPr>
          <w:rFonts w:ascii="Times New Roman" w:hAnsi="Times New Roman" w:cs="Times New Roman"/>
          <w:color w:val="000000" w:themeColor="text1"/>
          <w:sz w:val="24"/>
          <w:szCs w:val="24"/>
        </w:rPr>
        <w:t xml:space="preserve">, оказывающего </w:t>
      </w:r>
      <w:proofErr w:type="spellStart"/>
      <w:r w:rsidR="008851F9" w:rsidRPr="00473D95">
        <w:rPr>
          <w:rFonts w:ascii="Times New Roman" w:hAnsi="Times New Roman" w:cs="Times New Roman"/>
          <w:color w:val="000000" w:themeColor="text1"/>
          <w:sz w:val="24"/>
          <w:szCs w:val="24"/>
        </w:rPr>
        <w:t>клининговые</w:t>
      </w:r>
      <w:proofErr w:type="spellEnd"/>
      <w:r w:rsidR="008851F9" w:rsidRPr="00473D95">
        <w:rPr>
          <w:rFonts w:ascii="Times New Roman" w:hAnsi="Times New Roman" w:cs="Times New Roman"/>
          <w:color w:val="000000" w:themeColor="text1"/>
          <w:sz w:val="24"/>
          <w:szCs w:val="24"/>
        </w:rPr>
        <w:t xml:space="preserve"> услуги Сахалинской таможне, приведет либо может привести к возникновению конфликта интересов. При этом, придавая видимость отсутствия конфликта интересов, денежные средства (заем) от </w:t>
      </w:r>
      <w:r w:rsidR="008D2729" w:rsidRPr="00473D95">
        <w:rPr>
          <w:rFonts w:ascii="Times New Roman" w:hAnsi="Times New Roman" w:cs="Times New Roman"/>
          <w:color w:val="000000" w:themeColor="text1"/>
          <w:sz w:val="24"/>
          <w:szCs w:val="24"/>
        </w:rPr>
        <w:t>И.</w:t>
      </w:r>
      <w:r w:rsidR="008851F9" w:rsidRPr="00473D95">
        <w:rPr>
          <w:rFonts w:ascii="Times New Roman" w:hAnsi="Times New Roman" w:cs="Times New Roman"/>
          <w:color w:val="000000" w:themeColor="text1"/>
          <w:sz w:val="24"/>
          <w:szCs w:val="24"/>
        </w:rPr>
        <w:t xml:space="preserve"> она получила путем проведения транзакции с использованием банковского счета своего родственника. О возможности возникновения конфликта интересов и об обязательствах имущественного характера перед </w:t>
      </w:r>
      <w:r w:rsidR="008D2729" w:rsidRPr="00473D95">
        <w:rPr>
          <w:rFonts w:ascii="Times New Roman" w:hAnsi="Times New Roman" w:cs="Times New Roman"/>
          <w:color w:val="000000" w:themeColor="text1"/>
          <w:sz w:val="24"/>
          <w:szCs w:val="24"/>
        </w:rPr>
        <w:t>И.</w:t>
      </w:r>
      <w:r w:rsidR="008851F9" w:rsidRPr="00473D95">
        <w:rPr>
          <w:rFonts w:ascii="Times New Roman" w:hAnsi="Times New Roman" w:cs="Times New Roman"/>
          <w:color w:val="000000" w:themeColor="text1"/>
          <w:sz w:val="24"/>
          <w:szCs w:val="24"/>
        </w:rPr>
        <w:t xml:space="preserve"> руководителю Сахалинской таможни </w:t>
      </w:r>
      <w:r w:rsidR="008D2729" w:rsidRPr="00473D95">
        <w:rPr>
          <w:rFonts w:ascii="Times New Roman" w:hAnsi="Times New Roman" w:cs="Times New Roman"/>
          <w:color w:val="000000" w:themeColor="text1"/>
          <w:sz w:val="24"/>
          <w:szCs w:val="24"/>
        </w:rPr>
        <w:t>Ф.</w:t>
      </w:r>
      <w:r w:rsidR="008851F9" w:rsidRPr="00473D95">
        <w:rPr>
          <w:rFonts w:ascii="Times New Roman" w:hAnsi="Times New Roman" w:cs="Times New Roman"/>
          <w:color w:val="000000" w:themeColor="text1"/>
          <w:sz w:val="24"/>
          <w:szCs w:val="24"/>
        </w:rPr>
        <w:t xml:space="preserve"> не сообщила, что</w:t>
      </w:r>
      <w:r w:rsidR="00307054" w:rsidRPr="00473D95">
        <w:rPr>
          <w:rFonts w:ascii="Times New Roman" w:hAnsi="Times New Roman" w:cs="Times New Roman"/>
          <w:color w:val="000000" w:themeColor="text1"/>
          <w:sz w:val="24"/>
          <w:szCs w:val="24"/>
        </w:rPr>
        <w:t xml:space="preserve"> соответственно</w:t>
      </w:r>
      <w:r w:rsidR="008851F9" w:rsidRPr="00473D95">
        <w:rPr>
          <w:rFonts w:ascii="Times New Roman" w:hAnsi="Times New Roman" w:cs="Times New Roman"/>
          <w:color w:val="000000" w:themeColor="text1"/>
          <w:sz w:val="24"/>
          <w:szCs w:val="24"/>
        </w:rPr>
        <w:t xml:space="preserve"> повлекло утрату доверия и, как следствие, увольнение со службы в таможенных органах.</w:t>
      </w:r>
    </w:p>
    <w:p w:rsidR="00307054" w:rsidRPr="00473D95" w:rsidRDefault="000F0D6D" w:rsidP="00473D9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Определением</w:t>
      </w:r>
      <w:proofErr w:type="gramStart"/>
      <w:r w:rsidRPr="00473D95">
        <w:rPr>
          <w:rFonts w:ascii="Times New Roman" w:hAnsi="Times New Roman" w:cs="Times New Roman"/>
          <w:color w:val="000000" w:themeColor="text1"/>
          <w:sz w:val="24"/>
          <w:szCs w:val="24"/>
        </w:rPr>
        <w:t xml:space="preserve"> Д</w:t>
      </w:r>
      <w:proofErr w:type="gramEnd"/>
      <w:r w:rsidRPr="00473D95">
        <w:rPr>
          <w:rFonts w:ascii="Times New Roman" w:hAnsi="Times New Roman" w:cs="Times New Roman"/>
          <w:color w:val="000000" w:themeColor="text1"/>
          <w:sz w:val="24"/>
          <w:szCs w:val="24"/>
        </w:rPr>
        <w:t xml:space="preserve">евятого кассационного суда общей юрисдикции от </w:t>
      </w:r>
      <w:r w:rsidR="004E4A35"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15 февраля 2024 г. по делу № 88-1555/2024 решение Южно-Сахалинского городского суда Сахалинской области от 19 июля 2023 г</w:t>
      </w:r>
      <w:r w:rsidR="006A2E06"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апелляционное определение судебной коллегии по гражданским делам Сахалинского областного суда от 17 октября 2023 г</w:t>
      </w:r>
      <w:r w:rsidR="006A2E06"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остав</w:t>
      </w:r>
      <w:r w:rsidR="006A2E06" w:rsidRPr="00473D95">
        <w:rPr>
          <w:rFonts w:ascii="Times New Roman" w:hAnsi="Times New Roman" w:cs="Times New Roman"/>
          <w:color w:val="000000" w:themeColor="text1"/>
          <w:sz w:val="24"/>
          <w:szCs w:val="24"/>
        </w:rPr>
        <w:t>лено</w:t>
      </w:r>
      <w:r w:rsidRPr="00473D95">
        <w:rPr>
          <w:rFonts w:ascii="Times New Roman" w:hAnsi="Times New Roman" w:cs="Times New Roman"/>
          <w:color w:val="000000" w:themeColor="text1"/>
          <w:sz w:val="24"/>
          <w:szCs w:val="24"/>
        </w:rPr>
        <w:t xml:space="preserve"> без изменения</w:t>
      </w:r>
      <w:r w:rsidR="004E4A35" w:rsidRPr="00473D95">
        <w:rPr>
          <w:rFonts w:ascii="Times New Roman" w:hAnsi="Times New Roman" w:cs="Times New Roman"/>
          <w:color w:val="000000" w:themeColor="text1"/>
          <w:sz w:val="24"/>
          <w:szCs w:val="24"/>
        </w:rPr>
        <w:t xml:space="preserve">, кассационная жалоба Ф. – без удовлетворения. </w:t>
      </w:r>
    </w:p>
    <w:p w:rsidR="00307054" w:rsidRPr="00473D95" w:rsidRDefault="00F92FDE" w:rsidP="006C240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473D95">
        <w:rPr>
          <w:rFonts w:ascii="Times New Roman" w:hAnsi="Times New Roman" w:cs="Times New Roman"/>
          <w:b/>
          <w:color w:val="000000" w:themeColor="text1"/>
          <w:sz w:val="24"/>
          <w:szCs w:val="24"/>
        </w:rPr>
        <w:t>3.</w:t>
      </w:r>
      <w:r w:rsidR="00F7040B" w:rsidRPr="00473D95">
        <w:rPr>
          <w:rFonts w:ascii="Times New Roman" w:hAnsi="Times New Roman" w:cs="Times New Roman"/>
          <w:b/>
          <w:color w:val="000000" w:themeColor="text1"/>
          <w:sz w:val="24"/>
          <w:szCs w:val="24"/>
        </w:rPr>
        <w:t xml:space="preserve"> </w:t>
      </w:r>
      <w:proofErr w:type="gramStart"/>
      <w:r w:rsidR="008E10B4" w:rsidRPr="00473D95">
        <w:rPr>
          <w:rFonts w:ascii="Times New Roman" w:hAnsi="Times New Roman" w:cs="Times New Roman"/>
          <w:b/>
          <w:color w:val="000000" w:themeColor="text1"/>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r w:rsidR="004E4A35" w:rsidRPr="00473D95">
        <w:rPr>
          <w:rFonts w:ascii="Times New Roman" w:hAnsi="Times New Roman" w:cs="Times New Roman"/>
          <w:b/>
          <w:color w:val="000000" w:themeColor="text1"/>
          <w:sz w:val="24"/>
          <w:szCs w:val="24"/>
        </w:rPr>
        <w:t xml:space="preserve">            </w:t>
      </w:r>
      <w:r w:rsidR="008E10B4" w:rsidRPr="00473D95">
        <w:rPr>
          <w:rFonts w:ascii="Times New Roman" w:hAnsi="Times New Roman" w:cs="Times New Roman"/>
          <w:b/>
          <w:color w:val="000000" w:themeColor="text1"/>
          <w:sz w:val="24"/>
          <w:szCs w:val="24"/>
        </w:rPr>
        <w:t>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w:t>
      </w:r>
      <w:proofErr w:type="gramEnd"/>
      <w:r w:rsidR="008E10B4" w:rsidRPr="00473D95">
        <w:rPr>
          <w:rFonts w:ascii="Times New Roman" w:hAnsi="Times New Roman" w:cs="Times New Roman"/>
          <w:b/>
          <w:color w:val="000000" w:themeColor="text1"/>
          <w:sz w:val="24"/>
          <w:szCs w:val="24"/>
        </w:rPr>
        <w:t>»</w:t>
      </w:r>
      <w:r w:rsidR="008E10B4" w:rsidRPr="00473D95">
        <w:rPr>
          <w:rStyle w:val="a5"/>
          <w:rFonts w:ascii="Times New Roman" w:hAnsi="Times New Roman" w:cs="Times New Roman"/>
          <w:b/>
          <w:color w:val="000000" w:themeColor="text1"/>
          <w:sz w:val="24"/>
          <w:szCs w:val="24"/>
        </w:rPr>
        <w:footnoteReference w:id="3"/>
      </w:r>
      <w:r w:rsidR="00C2240A" w:rsidRPr="00473D95">
        <w:rPr>
          <w:sz w:val="24"/>
          <w:szCs w:val="24"/>
        </w:rPr>
        <w:t xml:space="preserve"> </w:t>
      </w:r>
      <w:r w:rsidR="00C2240A" w:rsidRPr="00473D95">
        <w:rPr>
          <w:rFonts w:ascii="Times New Roman" w:hAnsi="Times New Roman" w:cs="Times New Roman"/>
          <w:b/>
          <w:color w:val="000000" w:themeColor="text1"/>
          <w:sz w:val="24"/>
          <w:szCs w:val="24"/>
        </w:rPr>
        <w:t>(определение</w:t>
      </w:r>
      <w:proofErr w:type="gramStart"/>
      <w:r w:rsidR="00C2240A" w:rsidRPr="00473D95">
        <w:rPr>
          <w:rFonts w:ascii="Times New Roman" w:hAnsi="Times New Roman" w:cs="Times New Roman"/>
          <w:b/>
          <w:color w:val="000000" w:themeColor="text1"/>
          <w:sz w:val="24"/>
          <w:szCs w:val="24"/>
        </w:rPr>
        <w:t xml:space="preserve"> В</w:t>
      </w:r>
      <w:proofErr w:type="gramEnd"/>
      <w:r w:rsidR="00C2240A" w:rsidRPr="00473D95">
        <w:rPr>
          <w:rFonts w:ascii="Times New Roman" w:hAnsi="Times New Roman" w:cs="Times New Roman"/>
          <w:b/>
          <w:color w:val="000000" w:themeColor="text1"/>
          <w:sz w:val="24"/>
          <w:szCs w:val="24"/>
        </w:rPr>
        <w:t>торого кассационного суда общей юрисдикции от 15 февраля 2024 г., дело № 88а-3438/2024).</w:t>
      </w:r>
    </w:p>
    <w:p w:rsidR="008C1270" w:rsidRPr="00473D95"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C1270" w:rsidRPr="00473D95"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473D95">
        <w:rPr>
          <w:rFonts w:ascii="Times New Roman" w:hAnsi="Times New Roman" w:cs="Times New Roman"/>
          <w:color w:val="000000" w:themeColor="text1"/>
          <w:sz w:val="24"/>
          <w:szCs w:val="24"/>
        </w:rPr>
        <w:t>Буйский</w:t>
      </w:r>
      <w:proofErr w:type="spellEnd"/>
      <w:r w:rsidRPr="00473D95">
        <w:rPr>
          <w:rFonts w:ascii="Times New Roman" w:hAnsi="Times New Roman" w:cs="Times New Roman"/>
          <w:color w:val="000000" w:themeColor="text1"/>
          <w:sz w:val="24"/>
          <w:szCs w:val="24"/>
        </w:rPr>
        <w:t xml:space="preserve"> межрайонный прокурор, действуя в интересах Российской Федерации и муниципального образования городской округ город Буй, обратился в суд с административным исковым заявлением к Собранию депутатов Буйского муниципального района Костромской области шестого созыва</w:t>
      </w:r>
      <w:r w:rsidR="00A80CC4" w:rsidRPr="00473D95">
        <w:rPr>
          <w:rFonts w:ascii="Times New Roman" w:hAnsi="Times New Roman" w:cs="Times New Roman"/>
          <w:color w:val="000000" w:themeColor="text1"/>
          <w:sz w:val="24"/>
          <w:szCs w:val="24"/>
        </w:rPr>
        <w:t>, к</w:t>
      </w:r>
      <w:r w:rsidRPr="00473D95">
        <w:rPr>
          <w:rFonts w:ascii="Times New Roman" w:hAnsi="Times New Roman" w:cs="Times New Roman"/>
          <w:color w:val="000000" w:themeColor="text1"/>
          <w:sz w:val="24"/>
          <w:szCs w:val="24"/>
        </w:rPr>
        <w:t xml:space="preserve"> А., Б., В. о признании незаконным решения Собрания депутатов Буйского муниципального района Костромской области шестого созыва от </w:t>
      </w:r>
      <w:r w:rsidR="004E4A35"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9</w:t>
      </w:r>
      <w:r w:rsidR="004E4A35" w:rsidRPr="00473D95">
        <w:rPr>
          <w:rFonts w:ascii="Times New Roman" w:hAnsi="Times New Roman" w:cs="Times New Roman"/>
          <w:color w:val="000000" w:themeColor="text1"/>
          <w:sz w:val="24"/>
          <w:szCs w:val="24"/>
        </w:rPr>
        <w:t xml:space="preserve"> августа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 170 о досрочном прекращении полномочий депутатов</w:t>
      </w:r>
      <w:proofErr w:type="gramEnd"/>
      <w:r w:rsidRPr="00473D95">
        <w:rPr>
          <w:rFonts w:ascii="Times New Roman" w:hAnsi="Times New Roman" w:cs="Times New Roman"/>
          <w:color w:val="000000" w:themeColor="text1"/>
          <w:sz w:val="24"/>
          <w:szCs w:val="24"/>
        </w:rPr>
        <w:t xml:space="preserve"> Собрания депутатов Буйского муниципального района Костромской области шестого созыва А., Б., В. в связи с отставкой по собственному желанию на основании заявления о сложении полномочий; прекращении </w:t>
      </w:r>
      <w:proofErr w:type="gramStart"/>
      <w:r w:rsidRPr="00473D95">
        <w:rPr>
          <w:rFonts w:ascii="Times New Roman" w:hAnsi="Times New Roman" w:cs="Times New Roman"/>
          <w:color w:val="000000" w:themeColor="text1"/>
          <w:sz w:val="24"/>
          <w:szCs w:val="24"/>
        </w:rPr>
        <w:t>полномочий депутатов Собрания депутатов Буйского муниципального района Костромской области шестого созыва</w:t>
      </w:r>
      <w:proofErr w:type="gramEnd"/>
      <w:r w:rsidRPr="00473D95">
        <w:rPr>
          <w:rFonts w:ascii="Times New Roman" w:hAnsi="Times New Roman" w:cs="Times New Roman"/>
          <w:color w:val="000000" w:themeColor="text1"/>
          <w:sz w:val="24"/>
          <w:szCs w:val="24"/>
        </w:rPr>
        <w:t xml:space="preserve"> </w:t>
      </w:r>
      <w:r w:rsidR="00FD0AB2" w:rsidRPr="00473D95">
        <w:rPr>
          <w:rFonts w:ascii="Times New Roman" w:hAnsi="Times New Roman" w:cs="Times New Roman"/>
          <w:color w:val="000000" w:themeColor="text1"/>
          <w:sz w:val="24"/>
          <w:szCs w:val="24"/>
        </w:rPr>
        <w:t>А., Б., В</w:t>
      </w:r>
      <w:r w:rsidRPr="00473D95">
        <w:rPr>
          <w:rFonts w:ascii="Times New Roman" w:hAnsi="Times New Roman" w:cs="Times New Roman"/>
          <w:color w:val="000000" w:themeColor="text1"/>
          <w:sz w:val="24"/>
          <w:szCs w:val="24"/>
        </w:rPr>
        <w:t>. досрочно в связи с несоблюдением ограничений, запретов, неисполнением обязанностей, установленных Федеральным законом от 25 декабря 2008 г. №</w:t>
      </w:r>
      <w:r w:rsidR="001D50D3" w:rsidRPr="00473D95">
        <w:rPr>
          <w:rFonts w:ascii="Times New Roman" w:hAnsi="Times New Roman" w:cs="Times New Roman"/>
          <w:color w:val="000000" w:themeColor="text1"/>
          <w:sz w:val="24"/>
          <w:szCs w:val="24"/>
        </w:rPr>
        <w:t xml:space="preserve"> 273-ФЗ «О противодействии коррупции»</w:t>
      </w:r>
      <w:r w:rsidRPr="00473D95">
        <w:rPr>
          <w:rFonts w:ascii="Times New Roman" w:hAnsi="Times New Roman" w:cs="Times New Roman"/>
          <w:color w:val="000000" w:themeColor="text1"/>
          <w:sz w:val="24"/>
          <w:szCs w:val="24"/>
        </w:rPr>
        <w:t>.</w:t>
      </w:r>
    </w:p>
    <w:p w:rsidR="008C1270" w:rsidRPr="00473D95"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В обоснование заявленных требований указано, что в рамках надзора за исполнением требований законодательства о противодействии коррупции прокуратурой выявлены факты несоблюдения установленных антикоррупционным законодательством обязанностей в деятельности ряда лиц, занимающих муниципальные должности.</w:t>
      </w:r>
    </w:p>
    <w:p w:rsidR="008C1270" w:rsidRPr="00473D95"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lastRenderedPageBreak/>
        <w:t xml:space="preserve">В частности, установлено, что депутатами </w:t>
      </w:r>
      <w:r w:rsidR="00FD0AB2" w:rsidRPr="00473D95">
        <w:rPr>
          <w:rFonts w:ascii="Times New Roman" w:hAnsi="Times New Roman" w:cs="Times New Roman"/>
          <w:color w:val="000000" w:themeColor="text1"/>
          <w:sz w:val="24"/>
          <w:szCs w:val="24"/>
        </w:rPr>
        <w:t>А., Б., В.</w:t>
      </w:r>
      <w:r w:rsidRPr="00473D95">
        <w:rPr>
          <w:rFonts w:ascii="Times New Roman" w:hAnsi="Times New Roman" w:cs="Times New Roman"/>
          <w:color w:val="000000" w:themeColor="text1"/>
          <w:sz w:val="24"/>
          <w:szCs w:val="24"/>
        </w:rPr>
        <w:t xml:space="preserve"> в 2021 году допущено неполное отражение сведений о доходах, расходах, об имуществе и обязательствах имущественного характера в соответствующих справках.</w:t>
      </w:r>
    </w:p>
    <w:p w:rsidR="008C1270" w:rsidRPr="00473D95" w:rsidRDefault="00FD0AB2"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18</w:t>
      </w:r>
      <w:r w:rsidR="004E4A35" w:rsidRPr="00473D95">
        <w:rPr>
          <w:rFonts w:ascii="Times New Roman" w:hAnsi="Times New Roman" w:cs="Times New Roman"/>
          <w:color w:val="000000" w:themeColor="text1"/>
          <w:sz w:val="24"/>
          <w:szCs w:val="24"/>
        </w:rPr>
        <w:t xml:space="preserve"> ноября </w:t>
      </w:r>
      <w:r w:rsidRPr="00473D95">
        <w:rPr>
          <w:rFonts w:ascii="Times New Roman" w:hAnsi="Times New Roman" w:cs="Times New Roman"/>
          <w:color w:val="000000" w:themeColor="text1"/>
          <w:sz w:val="24"/>
          <w:szCs w:val="24"/>
        </w:rPr>
        <w:t>2021</w:t>
      </w:r>
      <w:r w:rsidR="004E4A35" w:rsidRPr="00473D95">
        <w:rPr>
          <w:rFonts w:ascii="Times New Roman" w:hAnsi="Times New Roman" w:cs="Times New Roman"/>
          <w:color w:val="000000" w:themeColor="text1"/>
          <w:sz w:val="24"/>
          <w:szCs w:val="24"/>
        </w:rPr>
        <w:t xml:space="preserve"> г.</w:t>
      </w:r>
      <w:r w:rsidR="008C1270" w:rsidRPr="00473D95">
        <w:rPr>
          <w:rFonts w:ascii="Times New Roman" w:hAnsi="Times New Roman" w:cs="Times New Roman"/>
          <w:color w:val="000000" w:themeColor="text1"/>
          <w:sz w:val="24"/>
          <w:szCs w:val="24"/>
        </w:rPr>
        <w:t xml:space="preserve"> по результатам проверки </w:t>
      </w:r>
      <w:proofErr w:type="spellStart"/>
      <w:r w:rsidR="008C1270" w:rsidRPr="00473D95">
        <w:rPr>
          <w:rFonts w:ascii="Times New Roman" w:hAnsi="Times New Roman" w:cs="Times New Roman"/>
          <w:color w:val="000000" w:themeColor="text1"/>
          <w:sz w:val="24"/>
          <w:szCs w:val="24"/>
        </w:rPr>
        <w:t>Буйской</w:t>
      </w:r>
      <w:proofErr w:type="spellEnd"/>
      <w:r w:rsidR="008C1270" w:rsidRPr="00473D95">
        <w:rPr>
          <w:rFonts w:ascii="Times New Roman" w:hAnsi="Times New Roman" w:cs="Times New Roman"/>
          <w:color w:val="000000" w:themeColor="text1"/>
          <w:sz w:val="24"/>
          <w:szCs w:val="24"/>
        </w:rPr>
        <w:t xml:space="preserve"> межрайонной прокуратурой председателю Собрания депутатов Буйского муниципального района шестого созыва внесено представление, которое рассмотрено на заседании </w:t>
      </w:r>
      <w:r w:rsidR="00356250" w:rsidRPr="00473D95">
        <w:rPr>
          <w:rFonts w:ascii="Times New Roman" w:hAnsi="Times New Roman" w:cs="Times New Roman"/>
          <w:color w:val="000000" w:themeColor="text1"/>
          <w:sz w:val="24"/>
          <w:szCs w:val="24"/>
        </w:rPr>
        <w:t>29</w:t>
      </w:r>
      <w:r w:rsidR="004E4A35" w:rsidRPr="00473D95">
        <w:rPr>
          <w:rFonts w:ascii="Times New Roman" w:hAnsi="Times New Roman" w:cs="Times New Roman"/>
          <w:color w:val="000000" w:themeColor="text1"/>
          <w:sz w:val="24"/>
          <w:szCs w:val="24"/>
        </w:rPr>
        <w:t xml:space="preserve"> ноября </w:t>
      </w:r>
      <w:r w:rsidR="00356250" w:rsidRPr="00473D95">
        <w:rPr>
          <w:rFonts w:ascii="Times New Roman" w:hAnsi="Times New Roman" w:cs="Times New Roman"/>
          <w:color w:val="000000" w:themeColor="text1"/>
          <w:sz w:val="24"/>
          <w:szCs w:val="24"/>
        </w:rPr>
        <w:t>2021</w:t>
      </w:r>
      <w:r w:rsidR="004E4A35" w:rsidRPr="00473D95">
        <w:rPr>
          <w:rFonts w:ascii="Times New Roman" w:hAnsi="Times New Roman" w:cs="Times New Roman"/>
          <w:color w:val="000000" w:themeColor="text1"/>
          <w:sz w:val="24"/>
          <w:szCs w:val="24"/>
        </w:rPr>
        <w:t xml:space="preserve"> г</w:t>
      </w:r>
      <w:r w:rsidR="008C1270" w:rsidRPr="00473D95">
        <w:rPr>
          <w:rFonts w:ascii="Times New Roman" w:hAnsi="Times New Roman" w:cs="Times New Roman"/>
          <w:color w:val="000000" w:themeColor="text1"/>
          <w:sz w:val="24"/>
          <w:szCs w:val="24"/>
        </w:rPr>
        <w:t>. Несмотря на подтверждение фактов нарушения законодательства о противодействии коррупции при представлении депутатами указанного представительного органа справок</w:t>
      </w:r>
      <w:r w:rsidR="00356250" w:rsidRPr="00473D95">
        <w:rPr>
          <w:rFonts w:ascii="Times New Roman" w:hAnsi="Times New Roman" w:cs="Times New Roman"/>
          <w:color w:val="000000" w:themeColor="text1"/>
          <w:sz w:val="24"/>
          <w:szCs w:val="24"/>
        </w:rPr>
        <w:t>,</w:t>
      </w:r>
      <w:r w:rsidR="008C1270" w:rsidRPr="00473D95">
        <w:rPr>
          <w:rFonts w:ascii="Times New Roman" w:hAnsi="Times New Roman" w:cs="Times New Roman"/>
          <w:color w:val="000000" w:themeColor="text1"/>
          <w:sz w:val="24"/>
          <w:szCs w:val="24"/>
        </w:rPr>
        <w:t xml:space="preserve"> меры ответственности к ним не применялись.</w:t>
      </w:r>
    </w:p>
    <w:p w:rsidR="008C1270" w:rsidRPr="00473D95" w:rsidRDefault="00356250"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4</w:t>
      </w:r>
      <w:r w:rsidR="004E4A35" w:rsidRPr="00473D95">
        <w:rPr>
          <w:rFonts w:ascii="Times New Roman" w:hAnsi="Times New Roman" w:cs="Times New Roman"/>
          <w:color w:val="000000" w:themeColor="text1"/>
          <w:sz w:val="24"/>
          <w:szCs w:val="24"/>
        </w:rPr>
        <w:t xml:space="preserve"> марта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008C1270" w:rsidRPr="00473D95">
        <w:rPr>
          <w:rFonts w:ascii="Times New Roman" w:hAnsi="Times New Roman" w:cs="Times New Roman"/>
          <w:color w:val="000000" w:themeColor="text1"/>
          <w:sz w:val="24"/>
          <w:szCs w:val="24"/>
        </w:rPr>
        <w:t xml:space="preserve"> прокурор</w:t>
      </w:r>
      <w:r w:rsidR="00A80CC4" w:rsidRPr="00473D95">
        <w:rPr>
          <w:rFonts w:ascii="Times New Roman" w:hAnsi="Times New Roman" w:cs="Times New Roman"/>
          <w:color w:val="000000" w:themeColor="text1"/>
          <w:sz w:val="24"/>
          <w:szCs w:val="24"/>
        </w:rPr>
        <w:t>ом Костромской области в адрес Г</w:t>
      </w:r>
      <w:r w:rsidR="008C1270" w:rsidRPr="00473D95">
        <w:rPr>
          <w:rFonts w:ascii="Times New Roman" w:hAnsi="Times New Roman" w:cs="Times New Roman"/>
          <w:color w:val="000000" w:themeColor="text1"/>
          <w:sz w:val="24"/>
          <w:szCs w:val="24"/>
        </w:rPr>
        <w:t>убернатора Костромской области направлена информация о нарушениях законодательства о противодействии коррупции в деятельности лиц, замещающих муниципальные должности, для рассмотрения в установленном порядке.</w:t>
      </w:r>
    </w:p>
    <w:p w:rsidR="008C1270" w:rsidRPr="00473D95"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На заседании комиссии по координации работы по противодействию коррупции в Костромской </w:t>
      </w:r>
      <w:proofErr w:type="gramStart"/>
      <w:r w:rsidRPr="00473D95">
        <w:rPr>
          <w:rFonts w:ascii="Times New Roman" w:hAnsi="Times New Roman" w:cs="Times New Roman"/>
          <w:color w:val="000000" w:themeColor="text1"/>
          <w:sz w:val="24"/>
          <w:szCs w:val="24"/>
        </w:rPr>
        <w:t>области</w:t>
      </w:r>
      <w:proofErr w:type="gramEnd"/>
      <w:r w:rsidRPr="00473D95">
        <w:rPr>
          <w:rFonts w:ascii="Times New Roman" w:hAnsi="Times New Roman" w:cs="Times New Roman"/>
          <w:color w:val="000000" w:themeColor="text1"/>
          <w:sz w:val="24"/>
          <w:szCs w:val="24"/>
        </w:rPr>
        <w:t xml:space="preserve"> допущенные </w:t>
      </w:r>
      <w:r w:rsidR="00356250" w:rsidRPr="00473D95">
        <w:rPr>
          <w:rFonts w:ascii="Times New Roman" w:hAnsi="Times New Roman" w:cs="Times New Roman"/>
          <w:color w:val="000000" w:themeColor="text1"/>
          <w:sz w:val="24"/>
          <w:szCs w:val="24"/>
        </w:rPr>
        <w:t>А., Б. и В.</w:t>
      </w:r>
      <w:r w:rsidRPr="00473D95">
        <w:rPr>
          <w:rFonts w:ascii="Times New Roman" w:hAnsi="Times New Roman" w:cs="Times New Roman"/>
          <w:color w:val="000000" w:themeColor="text1"/>
          <w:sz w:val="24"/>
          <w:szCs w:val="24"/>
        </w:rPr>
        <w:t xml:space="preserve"> нарушения отнесены к существенным, в связи с чем </w:t>
      </w:r>
      <w:r w:rsidR="00356250" w:rsidRPr="00473D95">
        <w:rPr>
          <w:rFonts w:ascii="Times New Roman" w:hAnsi="Times New Roman" w:cs="Times New Roman"/>
          <w:color w:val="000000" w:themeColor="text1"/>
          <w:sz w:val="24"/>
          <w:szCs w:val="24"/>
        </w:rPr>
        <w:t>15</w:t>
      </w:r>
      <w:r w:rsidR="004E4A35" w:rsidRPr="00473D95">
        <w:rPr>
          <w:rFonts w:ascii="Times New Roman" w:hAnsi="Times New Roman" w:cs="Times New Roman"/>
          <w:color w:val="000000" w:themeColor="text1"/>
          <w:sz w:val="24"/>
          <w:szCs w:val="24"/>
        </w:rPr>
        <w:t xml:space="preserve"> июля </w:t>
      </w:r>
      <w:r w:rsidR="00356250"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00A80CC4" w:rsidRPr="00473D95">
        <w:rPr>
          <w:rFonts w:ascii="Times New Roman" w:hAnsi="Times New Roman" w:cs="Times New Roman"/>
          <w:color w:val="000000" w:themeColor="text1"/>
          <w:sz w:val="24"/>
          <w:szCs w:val="24"/>
        </w:rPr>
        <w:t xml:space="preserve"> исполняющим обязанности Г</w:t>
      </w:r>
      <w:r w:rsidRPr="00473D95">
        <w:rPr>
          <w:rFonts w:ascii="Times New Roman" w:hAnsi="Times New Roman" w:cs="Times New Roman"/>
          <w:color w:val="000000" w:themeColor="text1"/>
          <w:sz w:val="24"/>
          <w:szCs w:val="24"/>
        </w:rPr>
        <w:t xml:space="preserve">убернатора Костромской области в представительный орган направлено заявление о сложении полномочий депутатов. Данное заявление поступило в Собрание депутатов Буйского муниципального района Костромской области шестого созыва </w:t>
      </w:r>
      <w:r w:rsidR="00356250" w:rsidRPr="00473D95">
        <w:rPr>
          <w:rFonts w:ascii="Times New Roman" w:hAnsi="Times New Roman" w:cs="Times New Roman"/>
          <w:color w:val="000000" w:themeColor="text1"/>
          <w:sz w:val="24"/>
          <w:szCs w:val="24"/>
        </w:rPr>
        <w:t>20</w:t>
      </w:r>
      <w:r w:rsidR="004E4A35" w:rsidRPr="00473D95">
        <w:rPr>
          <w:rFonts w:ascii="Times New Roman" w:hAnsi="Times New Roman" w:cs="Times New Roman"/>
          <w:color w:val="000000" w:themeColor="text1"/>
          <w:sz w:val="24"/>
          <w:szCs w:val="24"/>
        </w:rPr>
        <w:t xml:space="preserve"> июля </w:t>
      </w:r>
      <w:r w:rsidR="00356250"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w:t>
      </w:r>
    </w:p>
    <w:p w:rsidR="00356250" w:rsidRPr="00473D95"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Решением </w:t>
      </w:r>
      <w:proofErr w:type="gramStart"/>
      <w:r w:rsidRPr="00473D95">
        <w:rPr>
          <w:rFonts w:ascii="Times New Roman" w:hAnsi="Times New Roman" w:cs="Times New Roman"/>
          <w:color w:val="000000" w:themeColor="text1"/>
          <w:sz w:val="24"/>
          <w:szCs w:val="24"/>
        </w:rPr>
        <w:t>Собрания депутатов Буйского муниципального района Костромской области шестого созыва</w:t>
      </w:r>
      <w:proofErr w:type="gramEnd"/>
      <w:r w:rsidRPr="00473D95">
        <w:rPr>
          <w:rFonts w:ascii="Times New Roman" w:hAnsi="Times New Roman" w:cs="Times New Roman"/>
          <w:color w:val="000000" w:themeColor="text1"/>
          <w:sz w:val="24"/>
          <w:szCs w:val="24"/>
        </w:rPr>
        <w:t xml:space="preserve"> от 9</w:t>
      </w:r>
      <w:r w:rsidR="004E4A35" w:rsidRPr="00473D95">
        <w:rPr>
          <w:rFonts w:ascii="Times New Roman" w:hAnsi="Times New Roman" w:cs="Times New Roman"/>
          <w:color w:val="000000" w:themeColor="text1"/>
          <w:sz w:val="24"/>
          <w:szCs w:val="24"/>
        </w:rPr>
        <w:t xml:space="preserve"> августа </w:t>
      </w:r>
      <w:r w:rsidRPr="00473D95">
        <w:rPr>
          <w:rFonts w:ascii="Times New Roman" w:hAnsi="Times New Roman" w:cs="Times New Roman"/>
          <w:color w:val="000000" w:themeColor="text1"/>
          <w:sz w:val="24"/>
          <w:szCs w:val="24"/>
        </w:rPr>
        <w:t xml:space="preserve">2022 </w:t>
      </w:r>
      <w:r w:rsidR="004E4A35" w:rsidRPr="00473D95">
        <w:rPr>
          <w:rFonts w:ascii="Times New Roman" w:hAnsi="Times New Roman" w:cs="Times New Roman"/>
          <w:color w:val="000000" w:themeColor="text1"/>
          <w:sz w:val="24"/>
          <w:szCs w:val="24"/>
        </w:rPr>
        <w:t xml:space="preserve">г. </w:t>
      </w:r>
      <w:r w:rsidRPr="00473D95">
        <w:rPr>
          <w:rFonts w:ascii="Times New Roman" w:hAnsi="Times New Roman" w:cs="Times New Roman"/>
          <w:color w:val="000000" w:themeColor="text1"/>
          <w:sz w:val="24"/>
          <w:szCs w:val="24"/>
        </w:rPr>
        <w:t>№ 170 прекращены полномочия депутатов Собрания депутатов Буйского муниципального района Костромской области шестого созыва А., Б., В. досрочно в связи с отставкой по собственному желанию на основании заявления о сложении полномочий.</w:t>
      </w:r>
    </w:p>
    <w:p w:rsidR="00356250" w:rsidRPr="00473D95"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Данное решение является незаконным, поскольку заяв</w:t>
      </w:r>
      <w:r w:rsidR="00535CD6" w:rsidRPr="00473D95">
        <w:rPr>
          <w:rFonts w:ascii="Times New Roman" w:hAnsi="Times New Roman" w:cs="Times New Roman"/>
          <w:color w:val="000000" w:themeColor="text1"/>
          <w:sz w:val="24"/>
          <w:szCs w:val="24"/>
        </w:rPr>
        <w:t>ление исполняющего обязанности Г</w:t>
      </w:r>
      <w:r w:rsidRPr="00473D95">
        <w:rPr>
          <w:rFonts w:ascii="Times New Roman" w:hAnsi="Times New Roman" w:cs="Times New Roman"/>
          <w:color w:val="000000" w:themeColor="text1"/>
          <w:sz w:val="24"/>
          <w:szCs w:val="24"/>
        </w:rPr>
        <w:t>убернатора Костромской области от 15</w:t>
      </w:r>
      <w:r w:rsidR="004E4A35" w:rsidRPr="00473D95">
        <w:rPr>
          <w:rFonts w:ascii="Times New Roman" w:hAnsi="Times New Roman" w:cs="Times New Roman"/>
          <w:color w:val="000000" w:themeColor="text1"/>
          <w:sz w:val="24"/>
          <w:szCs w:val="24"/>
        </w:rPr>
        <w:t xml:space="preserve"> июля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о досрочном прекращении полномочий депутатов в связи с допущенными нарушениями антикоррупционного законодательства поступило в представительный орган муниципального образования 20</w:t>
      </w:r>
      <w:r w:rsidR="004E4A35" w:rsidRPr="00473D95">
        <w:rPr>
          <w:rFonts w:ascii="Times New Roman" w:hAnsi="Times New Roman" w:cs="Times New Roman"/>
          <w:color w:val="000000" w:themeColor="text1"/>
          <w:sz w:val="24"/>
          <w:szCs w:val="24"/>
        </w:rPr>
        <w:t xml:space="preserve"> июля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следовательно, с этого дня появились основания для досрочного прекращения полномочий депутатов </w:t>
      </w:r>
      <w:r w:rsidR="002E6183" w:rsidRPr="00473D95">
        <w:rPr>
          <w:rFonts w:ascii="Times New Roman" w:hAnsi="Times New Roman" w:cs="Times New Roman"/>
          <w:color w:val="000000" w:themeColor="text1"/>
          <w:sz w:val="24"/>
          <w:szCs w:val="24"/>
        </w:rPr>
        <w:t>А., Б. и В.</w:t>
      </w:r>
      <w:r w:rsidRPr="00473D95">
        <w:rPr>
          <w:rFonts w:ascii="Times New Roman" w:hAnsi="Times New Roman" w:cs="Times New Roman"/>
          <w:color w:val="000000" w:themeColor="text1"/>
          <w:sz w:val="24"/>
          <w:szCs w:val="24"/>
        </w:rPr>
        <w:t xml:space="preserve"> в связи с несоблюдением ими ограничений, запретов</w:t>
      </w:r>
      <w:proofErr w:type="gramEnd"/>
      <w:r w:rsidRPr="00473D95">
        <w:rPr>
          <w:rFonts w:ascii="Times New Roman" w:hAnsi="Times New Roman" w:cs="Times New Roman"/>
          <w:color w:val="000000" w:themeColor="text1"/>
          <w:sz w:val="24"/>
          <w:szCs w:val="24"/>
        </w:rPr>
        <w:t>, неисполнением обязанностей, установленных Федеральным законо</w:t>
      </w:r>
      <w:r w:rsidR="002E6183" w:rsidRPr="00473D95">
        <w:rPr>
          <w:rFonts w:ascii="Times New Roman" w:hAnsi="Times New Roman" w:cs="Times New Roman"/>
          <w:color w:val="000000" w:themeColor="text1"/>
          <w:sz w:val="24"/>
          <w:szCs w:val="24"/>
        </w:rPr>
        <w:t>м «О противодействии коррупции»</w:t>
      </w:r>
      <w:r w:rsidRPr="00473D95">
        <w:rPr>
          <w:rFonts w:ascii="Times New Roman" w:hAnsi="Times New Roman" w:cs="Times New Roman"/>
          <w:color w:val="000000" w:themeColor="text1"/>
          <w:sz w:val="24"/>
          <w:szCs w:val="24"/>
        </w:rPr>
        <w:t xml:space="preserve">. Заявления же депутатов о прекращении полномочий в связи с отставкой по собственному желанию поступили в Собрание депутатов Буйского муниципального района Костромской области </w:t>
      </w:r>
      <w:r w:rsidR="002E6183" w:rsidRPr="00473D95">
        <w:rPr>
          <w:rFonts w:ascii="Times New Roman" w:hAnsi="Times New Roman" w:cs="Times New Roman"/>
          <w:color w:val="000000" w:themeColor="text1"/>
          <w:sz w:val="24"/>
          <w:szCs w:val="24"/>
        </w:rPr>
        <w:t>8</w:t>
      </w:r>
      <w:r w:rsidR="004E4A35" w:rsidRPr="00473D95">
        <w:rPr>
          <w:rFonts w:ascii="Times New Roman" w:hAnsi="Times New Roman" w:cs="Times New Roman"/>
          <w:color w:val="000000" w:themeColor="text1"/>
          <w:sz w:val="24"/>
          <w:szCs w:val="24"/>
        </w:rPr>
        <w:t xml:space="preserve"> августа </w:t>
      </w:r>
      <w:r w:rsidR="002E6183"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то есть после наступления оснований для досрочного прекращения полномочий в связи с нарушением антикоррупционного законодательства.</w:t>
      </w:r>
    </w:p>
    <w:p w:rsidR="002E6183" w:rsidRPr="00473D95"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Кроме того, нарушен порядок принятия представительным органом решения о досрочном прекращении полномочий депутатов А., Б. и В. по собственному желанию, поскольку оно было принято по результатам заочного голосования, тогда как в силу закона при принятии решений обязательно личное присутствие депутатов на заседаниях.</w:t>
      </w:r>
    </w:p>
    <w:p w:rsidR="002E6183" w:rsidRPr="00473D95"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15</w:t>
      </w:r>
      <w:r w:rsidR="004E4A35" w:rsidRPr="00473D95">
        <w:rPr>
          <w:rFonts w:ascii="Times New Roman" w:hAnsi="Times New Roman" w:cs="Times New Roman"/>
          <w:color w:val="000000" w:themeColor="text1"/>
          <w:sz w:val="24"/>
          <w:szCs w:val="24"/>
        </w:rPr>
        <w:t xml:space="preserve"> сентября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w:t>
      </w:r>
      <w:proofErr w:type="spellStart"/>
      <w:r w:rsidRPr="00473D95">
        <w:rPr>
          <w:rFonts w:ascii="Times New Roman" w:hAnsi="Times New Roman" w:cs="Times New Roman"/>
          <w:color w:val="000000" w:themeColor="text1"/>
          <w:sz w:val="24"/>
          <w:szCs w:val="24"/>
        </w:rPr>
        <w:t>Буйской</w:t>
      </w:r>
      <w:proofErr w:type="spellEnd"/>
      <w:r w:rsidRPr="00473D95">
        <w:rPr>
          <w:rFonts w:ascii="Times New Roman" w:hAnsi="Times New Roman" w:cs="Times New Roman"/>
          <w:color w:val="000000" w:themeColor="text1"/>
          <w:sz w:val="24"/>
          <w:szCs w:val="24"/>
        </w:rPr>
        <w:t xml:space="preserve"> межрайонной прокуратурой принесен протест на незаконное решение </w:t>
      </w:r>
      <w:proofErr w:type="gramStart"/>
      <w:r w:rsidRPr="00473D95">
        <w:rPr>
          <w:rFonts w:ascii="Times New Roman" w:hAnsi="Times New Roman" w:cs="Times New Roman"/>
          <w:color w:val="000000" w:themeColor="text1"/>
          <w:sz w:val="24"/>
          <w:szCs w:val="24"/>
        </w:rPr>
        <w:t>Собрания депутатов Буйского муниципального района Костромской области шестого созыва</w:t>
      </w:r>
      <w:proofErr w:type="gramEnd"/>
      <w:r w:rsidRPr="00473D95">
        <w:rPr>
          <w:rFonts w:ascii="Times New Roman" w:hAnsi="Times New Roman" w:cs="Times New Roman"/>
          <w:color w:val="000000" w:themeColor="text1"/>
          <w:sz w:val="24"/>
          <w:szCs w:val="24"/>
        </w:rPr>
        <w:t xml:space="preserve"> от 9</w:t>
      </w:r>
      <w:r w:rsidR="004E4A35" w:rsidRPr="00473D95">
        <w:rPr>
          <w:rFonts w:ascii="Times New Roman" w:hAnsi="Times New Roman" w:cs="Times New Roman"/>
          <w:color w:val="000000" w:themeColor="text1"/>
          <w:sz w:val="24"/>
          <w:szCs w:val="24"/>
        </w:rPr>
        <w:t xml:space="preserve"> августа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 170.</w:t>
      </w:r>
    </w:p>
    <w:p w:rsidR="002E6183" w:rsidRPr="00473D95"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15</w:t>
      </w:r>
      <w:r w:rsidR="004E4A35" w:rsidRPr="00473D95">
        <w:rPr>
          <w:rFonts w:ascii="Times New Roman" w:hAnsi="Times New Roman" w:cs="Times New Roman"/>
          <w:color w:val="000000" w:themeColor="text1"/>
          <w:sz w:val="24"/>
          <w:szCs w:val="24"/>
        </w:rPr>
        <w:t xml:space="preserve"> ноября </w:t>
      </w:r>
      <w:r w:rsidRPr="00473D95">
        <w:rPr>
          <w:rFonts w:ascii="Times New Roman" w:hAnsi="Times New Roman" w:cs="Times New Roman"/>
          <w:color w:val="000000" w:themeColor="text1"/>
          <w:sz w:val="24"/>
          <w:szCs w:val="24"/>
        </w:rPr>
        <w:t>2022</w:t>
      </w:r>
      <w:r w:rsidR="004E4A35"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по результатам заседания представительного органа местного самоуправления в удовлетворении протеста отказано.</w:t>
      </w:r>
    </w:p>
    <w:p w:rsidR="002E6183" w:rsidRPr="00473D95"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Изложенные обстоятельства послужили основанием для обращения прокурора </w:t>
      </w:r>
      <w:proofErr w:type="spellStart"/>
      <w:r w:rsidRPr="00473D95">
        <w:rPr>
          <w:rFonts w:ascii="Times New Roman" w:hAnsi="Times New Roman" w:cs="Times New Roman"/>
          <w:color w:val="000000" w:themeColor="text1"/>
          <w:sz w:val="24"/>
          <w:szCs w:val="24"/>
        </w:rPr>
        <w:t>Буйской</w:t>
      </w:r>
      <w:proofErr w:type="spellEnd"/>
      <w:r w:rsidRPr="00473D95">
        <w:rPr>
          <w:rFonts w:ascii="Times New Roman" w:hAnsi="Times New Roman" w:cs="Times New Roman"/>
          <w:color w:val="000000" w:themeColor="text1"/>
          <w:sz w:val="24"/>
          <w:szCs w:val="24"/>
        </w:rPr>
        <w:t xml:space="preserve"> межрайонной прокуратуры в суд с указанным административным исковым заявлением.</w:t>
      </w:r>
    </w:p>
    <w:p w:rsidR="002E6183" w:rsidRPr="00473D95"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Решением Буйского районного суда Костромской области от 24</w:t>
      </w:r>
      <w:r w:rsidR="00663399" w:rsidRPr="00473D95">
        <w:rPr>
          <w:rFonts w:ascii="Times New Roman" w:hAnsi="Times New Roman" w:cs="Times New Roman"/>
          <w:color w:val="000000" w:themeColor="text1"/>
          <w:sz w:val="24"/>
          <w:szCs w:val="24"/>
        </w:rPr>
        <w:t xml:space="preserve"> марта </w:t>
      </w:r>
      <w:r w:rsidR="00535CD6" w:rsidRPr="00473D95">
        <w:rPr>
          <w:rFonts w:ascii="Times New Roman" w:hAnsi="Times New Roman" w:cs="Times New Roman"/>
          <w:color w:val="000000" w:themeColor="text1"/>
          <w:sz w:val="24"/>
          <w:szCs w:val="24"/>
        </w:rPr>
        <w:t>2023</w:t>
      </w:r>
      <w:r w:rsidR="00663399"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xml:space="preserve">, оставленным без изменения апелляционным определением судебной коллегии по административным делам Костромского областного суда от </w:t>
      </w:r>
      <w:r w:rsidR="00663399"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28</w:t>
      </w:r>
      <w:r w:rsidR="00663399" w:rsidRPr="00473D95">
        <w:rPr>
          <w:rFonts w:ascii="Times New Roman" w:hAnsi="Times New Roman" w:cs="Times New Roman"/>
          <w:color w:val="000000" w:themeColor="text1"/>
          <w:sz w:val="24"/>
          <w:szCs w:val="24"/>
        </w:rPr>
        <w:t xml:space="preserve"> июня </w:t>
      </w:r>
      <w:r w:rsidRPr="00473D95">
        <w:rPr>
          <w:rFonts w:ascii="Times New Roman" w:hAnsi="Times New Roman" w:cs="Times New Roman"/>
          <w:color w:val="000000" w:themeColor="text1"/>
          <w:sz w:val="24"/>
          <w:szCs w:val="24"/>
        </w:rPr>
        <w:t>2023</w:t>
      </w:r>
      <w:r w:rsidR="00663399" w:rsidRPr="00473D95">
        <w:rPr>
          <w:rFonts w:ascii="Times New Roman" w:hAnsi="Times New Roman" w:cs="Times New Roman"/>
          <w:color w:val="000000" w:themeColor="text1"/>
          <w:sz w:val="24"/>
          <w:szCs w:val="24"/>
        </w:rPr>
        <w:t xml:space="preserve"> г.</w:t>
      </w:r>
      <w:r w:rsidRPr="00473D95">
        <w:rPr>
          <w:rFonts w:ascii="Times New Roman" w:hAnsi="Times New Roman" w:cs="Times New Roman"/>
          <w:color w:val="000000" w:themeColor="text1"/>
          <w:sz w:val="24"/>
          <w:szCs w:val="24"/>
        </w:rPr>
        <w:t>, административное исковое заявление Буйского межрайонного прокурора удовлетворено.</w:t>
      </w:r>
      <w:proofErr w:type="gramEnd"/>
    </w:p>
    <w:p w:rsidR="002E6183" w:rsidRPr="00473D95"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lastRenderedPageBreak/>
        <w:t>Разрешая административный с</w:t>
      </w:r>
      <w:r w:rsidR="00A151BC" w:rsidRPr="00473D95">
        <w:rPr>
          <w:rFonts w:ascii="Times New Roman" w:hAnsi="Times New Roman" w:cs="Times New Roman"/>
          <w:color w:val="000000" w:themeColor="text1"/>
          <w:sz w:val="24"/>
          <w:szCs w:val="24"/>
        </w:rPr>
        <w:t>пор, суды нижестоящих инстанций</w:t>
      </w:r>
      <w:r w:rsidRPr="00473D95">
        <w:rPr>
          <w:rFonts w:ascii="Times New Roman" w:hAnsi="Times New Roman" w:cs="Times New Roman"/>
          <w:color w:val="000000" w:themeColor="text1"/>
          <w:sz w:val="24"/>
          <w:szCs w:val="24"/>
        </w:rPr>
        <w:t xml:space="preserve"> </w:t>
      </w:r>
      <w:r w:rsidR="00535CD6" w:rsidRPr="00473D95">
        <w:rPr>
          <w:rFonts w:ascii="Times New Roman" w:hAnsi="Times New Roman" w:cs="Times New Roman"/>
          <w:color w:val="000000" w:themeColor="text1"/>
          <w:sz w:val="24"/>
          <w:szCs w:val="24"/>
        </w:rPr>
        <w:t>руководствовались</w:t>
      </w:r>
      <w:r w:rsidRPr="00473D95">
        <w:rPr>
          <w:rFonts w:ascii="Times New Roman" w:hAnsi="Times New Roman" w:cs="Times New Roman"/>
          <w:color w:val="000000" w:themeColor="text1"/>
          <w:sz w:val="24"/>
          <w:szCs w:val="24"/>
        </w:rPr>
        <w:t xml:space="preserve"> положениями Федеральног</w:t>
      </w:r>
      <w:r w:rsidR="00663399" w:rsidRPr="00473D95">
        <w:rPr>
          <w:rFonts w:ascii="Times New Roman" w:hAnsi="Times New Roman" w:cs="Times New Roman"/>
          <w:color w:val="000000" w:themeColor="text1"/>
          <w:sz w:val="24"/>
          <w:szCs w:val="24"/>
        </w:rPr>
        <w:t xml:space="preserve">о закона от </w:t>
      </w:r>
      <w:r w:rsidRPr="00473D95">
        <w:rPr>
          <w:rFonts w:ascii="Times New Roman" w:hAnsi="Times New Roman" w:cs="Times New Roman"/>
          <w:color w:val="000000" w:themeColor="text1"/>
          <w:sz w:val="24"/>
          <w:szCs w:val="24"/>
        </w:rPr>
        <w:t xml:space="preserve">6 октября 2003 г. </w:t>
      </w:r>
      <w:r w:rsidR="00663399" w:rsidRPr="00473D95">
        <w:rPr>
          <w:rFonts w:ascii="Times New Roman" w:hAnsi="Times New Roman" w:cs="Times New Roman"/>
          <w:color w:val="000000" w:themeColor="text1"/>
          <w:sz w:val="24"/>
          <w:szCs w:val="24"/>
        </w:rPr>
        <w:t xml:space="preserve">                       </w:t>
      </w:r>
      <w:r w:rsidRPr="00473D95">
        <w:rPr>
          <w:rFonts w:ascii="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 Федерального закона от 25 декабря 2008 г. № 273-ФЗ «О противодействии коррупции», Устава Буйского муниципального района, утвержденного решением Собрания депутатов Буйского муниципального района от 23 мая 2019 г. </w:t>
      </w:r>
      <w:r w:rsidR="00A151BC" w:rsidRPr="00473D95">
        <w:rPr>
          <w:rFonts w:ascii="Times New Roman" w:hAnsi="Times New Roman" w:cs="Times New Roman"/>
          <w:color w:val="000000" w:themeColor="text1"/>
          <w:sz w:val="24"/>
          <w:szCs w:val="24"/>
        </w:rPr>
        <w:t>№ 277.</w:t>
      </w:r>
      <w:proofErr w:type="gramEnd"/>
      <w:r w:rsidRPr="00473D95">
        <w:rPr>
          <w:rFonts w:ascii="Times New Roman" w:hAnsi="Times New Roman" w:cs="Times New Roman"/>
          <w:color w:val="000000" w:themeColor="text1"/>
          <w:sz w:val="24"/>
          <w:szCs w:val="24"/>
        </w:rPr>
        <w:t xml:space="preserve"> </w:t>
      </w:r>
      <w:proofErr w:type="gramStart"/>
      <w:r w:rsidR="00A151BC" w:rsidRPr="00473D95">
        <w:rPr>
          <w:rFonts w:ascii="Times New Roman" w:hAnsi="Times New Roman" w:cs="Times New Roman"/>
          <w:color w:val="000000" w:themeColor="text1"/>
          <w:sz w:val="24"/>
          <w:szCs w:val="24"/>
        </w:rPr>
        <w:t>П</w:t>
      </w:r>
      <w:r w:rsidRPr="00473D95">
        <w:rPr>
          <w:rFonts w:ascii="Times New Roman" w:hAnsi="Times New Roman" w:cs="Times New Roman"/>
          <w:color w:val="000000" w:themeColor="text1"/>
          <w:sz w:val="24"/>
          <w:szCs w:val="24"/>
        </w:rPr>
        <w:t>ри этом суды исходили из того, что решение о досрочном прекращении полномочий депутатов в связи с отставкой по собственному желанию ввиду установленного факта допущенных ими нарушений антикоррупционного законодательства, а также в связи с нарушением порядка его принятия является незаконным и нарушающим права неопределенного круга лиц на осуществление местного самоуправления через выборные органы местного самоуправления.</w:t>
      </w:r>
      <w:proofErr w:type="gramEnd"/>
    </w:p>
    <w:p w:rsidR="001D5309" w:rsidRPr="00473D95" w:rsidRDefault="00723F30"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Согласившись с позицией</w:t>
      </w:r>
      <w:proofErr w:type="gramEnd"/>
      <w:r w:rsidRPr="00473D95">
        <w:rPr>
          <w:rFonts w:ascii="Times New Roman" w:hAnsi="Times New Roman" w:cs="Times New Roman"/>
          <w:color w:val="000000" w:themeColor="text1"/>
          <w:sz w:val="24"/>
          <w:szCs w:val="24"/>
        </w:rPr>
        <w:t xml:space="preserve"> судов нижестоящих инстанций, </w:t>
      </w:r>
      <w:r w:rsidR="001D5309" w:rsidRPr="00473D95">
        <w:rPr>
          <w:rFonts w:ascii="Times New Roman" w:hAnsi="Times New Roman" w:cs="Times New Roman"/>
          <w:color w:val="000000" w:themeColor="text1"/>
          <w:sz w:val="24"/>
          <w:szCs w:val="24"/>
        </w:rPr>
        <w:t>Второй кассационный суд общей юрисдикции также указал, что гражданин,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w:t>
      </w:r>
      <w:r w:rsidRPr="00473D95">
        <w:rPr>
          <w:rFonts w:ascii="Times New Roman" w:hAnsi="Times New Roman" w:cs="Times New Roman"/>
          <w:color w:val="000000" w:themeColor="text1"/>
          <w:sz w:val="24"/>
          <w:szCs w:val="24"/>
        </w:rPr>
        <w:t>,</w:t>
      </w:r>
      <w:r w:rsidR="001D5309" w:rsidRPr="00473D95">
        <w:rPr>
          <w:rFonts w:ascii="Times New Roman" w:hAnsi="Times New Roman" w:cs="Times New Roman"/>
          <w:color w:val="000000" w:themeColor="text1"/>
          <w:sz w:val="24"/>
          <w:szCs w:val="24"/>
        </w:rPr>
        <w:t xml:space="preserve">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F7040B" w:rsidRPr="00473D95" w:rsidRDefault="00662238" w:rsidP="00473D9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Определением</w:t>
      </w:r>
      <w:proofErr w:type="gramStart"/>
      <w:r w:rsidRPr="00473D95">
        <w:rPr>
          <w:rFonts w:ascii="Times New Roman" w:hAnsi="Times New Roman" w:cs="Times New Roman"/>
          <w:color w:val="000000" w:themeColor="text1"/>
          <w:sz w:val="24"/>
          <w:szCs w:val="24"/>
        </w:rPr>
        <w:t xml:space="preserve"> В</w:t>
      </w:r>
      <w:proofErr w:type="gramEnd"/>
      <w:r w:rsidRPr="00473D95">
        <w:rPr>
          <w:rFonts w:ascii="Times New Roman" w:hAnsi="Times New Roman" w:cs="Times New Roman"/>
          <w:color w:val="000000" w:themeColor="text1"/>
          <w:sz w:val="24"/>
          <w:szCs w:val="24"/>
        </w:rPr>
        <w:t>торого кассационного суда общей юрисдикции от             15 февраля 2024 г. по делу № 88а-3438/2024 решение</w:t>
      </w:r>
      <w:r w:rsidRPr="00473D95">
        <w:rPr>
          <w:sz w:val="24"/>
          <w:szCs w:val="24"/>
        </w:rPr>
        <w:t xml:space="preserve"> </w:t>
      </w:r>
      <w:r w:rsidRPr="00473D95">
        <w:rPr>
          <w:rFonts w:ascii="Times New Roman" w:hAnsi="Times New Roman" w:cs="Times New Roman"/>
          <w:color w:val="000000" w:themeColor="text1"/>
          <w:sz w:val="24"/>
          <w:szCs w:val="24"/>
        </w:rPr>
        <w:t xml:space="preserve">Буйского районного суда Костромской области от 24 марта 2023 г. и апелляционное определение судебной коллегии по административным делам Костромского областного суда от 28 июня 2023 г. </w:t>
      </w:r>
      <w:r w:rsidR="00663399" w:rsidRPr="00473D95">
        <w:rPr>
          <w:rFonts w:ascii="Times New Roman" w:hAnsi="Times New Roman" w:cs="Times New Roman"/>
          <w:color w:val="000000" w:themeColor="text1"/>
          <w:sz w:val="24"/>
          <w:szCs w:val="24"/>
        </w:rPr>
        <w:t xml:space="preserve">оставлено без изменения, кассационная жалоба представителя Собрания депутатов Буйского муниципального района Костромской области Р. – без удовлетворения. </w:t>
      </w:r>
    </w:p>
    <w:p w:rsidR="001F6A2F" w:rsidRPr="00473D95" w:rsidRDefault="001F6A2F" w:rsidP="002E618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473D95">
        <w:rPr>
          <w:rFonts w:ascii="Times New Roman" w:hAnsi="Times New Roman" w:cs="Times New Roman"/>
          <w:b/>
          <w:color w:val="000000" w:themeColor="text1"/>
          <w:sz w:val="24"/>
          <w:szCs w:val="24"/>
        </w:rPr>
        <w:t xml:space="preserve">4. </w:t>
      </w:r>
      <w:r w:rsidR="002D44B4" w:rsidRPr="00473D95">
        <w:rPr>
          <w:rFonts w:ascii="Times New Roman" w:hAnsi="Times New Roman" w:cs="Times New Roman"/>
          <w:b/>
          <w:color w:val="000000" w:themeColor="text1"/>
          <w:sz w:val="24"/>
          <w:szCs w:val="24"/>
        </w:rPr>
        <w:t>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sidR="002D44B4" w:rsidRPr="00473D95">
        <w:rPr>
          <w:rStyle w:val="a5"/>
          <w:rFonts w:ascii="Times New Roman" w:hAnsi="Times New Roman" w:cs="Times New Roman"/>
          <w:b/>
          <w:color w:val="000000" w:themeColor="text1"/>
          <w:sz w:val="24"/>
          <w:szCs w:val="24"/>
        </w:rPr>
        <w:footnoteReference w:id="4"/>
      </w:r>
      <w:r w:rsidR="002D44B4" w:rsidRPr="00473D95">
        <w:rPr>
          <w:rFonts w:ascii="Times New Roman" w:hAnsi="Times New Roman" w:cs="Times New Roman"/>
          <w:b/>
          <w:color w:val="000000" w:themeColor="text1"/>
          <w:sz w:val="24"/>
          <w:szCs w:val="24"/>
        </w:rPr>
        <w:t xml:space="preserve"> (определение</w:t>
      </w:r>
      <w:proofErr w:type="gramStart"/>
      <w:r w:rsidR="002D44B4" w:rsidRPr="00473D95">
        <w:rPr>
          <w:rFonts w:ascii="Times New Roman" w:hAnsi="Times New Roman" w:cs="Times New Roman"/>
          <w:b/>
          <w:color w:val="000000" w:themeColor="text1"/>
          <w:sz w:val="24"/>
          <w:szCs w:val="24"/>
        </w:rPr>
        <w:t xml:space="preserve"> Ч</w:t>
      </w:r>
      <w:proofErr w:type="gramEnd"/>
      <w:r w:rsidR="002D44B4" w:rsidRPr="00473D95">
        <w:rPr>
          <w:rFonts w:ascii="Times New Roman" w:hAnsi="Times New Roman" w:cs="Times New Roman"/>
          <w:b/>
          <w:color w:val="000000" w:themeColor="text1"/>
          <w:sz w:val="24"/>
          <w:szCs w:val="24"/>
        </w:rPr>
        <w:t>етвертого кассационного суда общей юрисдикции от 18 января 2024 г., дело                              № 88а-2452/2024).</w:t>
      </w:r>
    </w:p>
    <w:p w:rsidR="002D44B4" w:rsidRPr="00473D95" w:rsidRDefault="002D44B4" w:rsidP="002E618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2D44B4" w:rsidRPr="00473D95" w:rsidRDefault="002D44B4"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 xml:space="preserve">Прокурор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действующий в интересах Российской Федерации, обратился в </w:t>
      </w:r>
      <w:proofErr w:type="spellStart"/>
      <w:r w:rsidRPr="00473D95">
        <w:rPr>
          <w:rFonts w:ascii="Times New Roman" w:hAnsi="Times New Roman" w:cs="Times New Roman"/>
          <w:color w:val="000000" w:themeColor="text1"/>
          <w:sz w:val="24"/>
          <w:szCs w:val="24"/>
        </w:rPr>
        <w:t>Курганинский</w:t>
      </w:r>
      <w:proofErr w:type="spellEnd"/>
      <w:r w:rsidRPr="00473D95">
        <w:rPr>
          <w:rFonts w:ascii="Times New Roman" w:hAnsi="Times New Roman" w:cs="Times New Roman"/>
          <w:color w:val="000000" w:themeColor="text1"/>
          <w:sz w:val="24"/>
          <w:szCs w:val="24"/>
        </w:rPr>
        <w:t xml:space="preserve"> районный суд Краснодарского края с административным исковым заявлением, в котором</w:t>
      </w:r>
      <w:r w:rsidR="002B57A5"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с учетом уточнения требований</w:t>
      </w:r>
      <w:r w:rsidR="005D4B9F" w:rsidRPr="00473D95">
        <w:rPr>
          <w:rFonts w:ascii="Times New Roman" w:hAnsi="Times New Roman" w:cs="Times New Roman"/>
          <w:color w:val="000000" w:themeColor="text1"/>
          <w:sz w:val="24"/>
          <w:szCs w:val="24"/>
        </w:rPr>
        <w:t>,</w:t>
      </w:r>
      <w:r w:rsidRPr="00473D95">
        <w:rPr>
          <w:rFonts w:ascii="Times New Roman" w:hAnsi="Times New Roman" w:cs="Times New Roman"/>
          <w:color w:val="000000" w:themeColor="text1"/>
          <w:sz w:val="24"/>
          <w:szCs w:val="24"/>
        </w:rPr>
        <w:t xml:space="preserve"> просил досрочно прекратить полномочия депутата Совета муниципального образования </w:t>
      </w:r>
      <w:proofErr w:type="spellStart"/>
      <w:r w:rsidRPr="00473D95">
        <w:rPr>
          <w:rFonts w:ascii="Times New Roman" w:hAnsi="Times New Roman" w:cs="Times New Roman"/>
          <w:color w:val="000000" w:themeColor="text1"/>
          <w:sz w:val="24"/>
          <w:szCs w:val="24"/>
        </w:rPr>
        <w:t>Кургани</w:t>
      </w:r>
      <w:r w:rsidR="005D4B9F" w:rsidRPr="00473D95">
        <w:rPr>
          <w:rFonts w:ascii="Times New Roman" w:hAnsi="Times New Roman" w:cs="Times New Roman"/>
          <w:color w:val="000000" w:themeColor="text1"/>
          <w:sz w:val="24"/>
          <w:szCs w:val="24"/>
        </w:rPr>
        <w:t>нский</w:t>
      </w:r>
      <w:proofErr w:type="spellEnd"/>
      <w:r w:rsidR="005D4B9F" w:rsidRPr="00473D95">
        <w:rPr>
          <w:rFonts w:ascii="Times New Roman" w:hAnsi="Times New Roman" w:cs="Times New Roman"/>
          <w:color w:val="000000" w:themeColor="text1"/>
          <w:sz w:val="24"/>
          <w:szCs w:val="24"/>
        </w:rPr>
        <w:t xml:space="preserve"> район Краснодарского края</w:t>
      </w:r>
      <w:r w:rsidRPr="00473D95">
        <w:rPr>
          <w:rFonts w:ascii="Times New Roman" w:hAnsi="Times New Roman" w:cs="Times New Roman"/>
          <w:color w:val="000000" w:themeColor="text1"/>
          <w:sz w:val="24"/>
          <w:szCs w:val="24"/>
        </w:rPr>
        <w:t xml:space="preserve"> Б. в связи с утратой доверия в связи с непринятием мер по предотвращению конфликта интересов.</w:t>
      </w:r>
      <w:proofErr w:type="gramEnd"/>
    </w:p>
    <w:p w:rsidR="00E7312A" w:rsidRPr="00473D95" w:rsidRDefault="00E7312A" w:rsidP="002E61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В обоснование административного иска прокурор указал, что по результатам проведенной прокуратурой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проверки соблюдения законодательства о противодействии коррупции в деятельности Совета установлено, что 15 декабря 2021 г. состоялась девятнадцатая сессия Совета, в которой принимала участие депутат Б., также занимающая должность директора средней общеобразовательной школы № 8 (далее - СОШ № 8). Данное учебное учреждение финансируется из бюджета </w:t>
      </w:r>
      <w:r w:rsidR="00934111" w:rsidRPr="00473D95">
        <w:rPr>
          <w:rFonts w:ascii="Times New Roman" w:hAnsi="Times New Roman" w:cs="Times New Roman"/>
          <w:color w:val="000000" w:themeColor="text1"/>
          <w:sz w:val="24"/>
          <w:szCs w:val="24"/>
        </w:rPr>
        <w:t>муниципального округа</w:t>
      </w:r>
      <w:r w:rsidRPr="00473D95">
        <w:rPr>
          <w:rFonts w:ascii="Times New Roman" w:hAnsi="Times New Roman" w:cs="Times New Roman"/>
          <w:color w:val="000000" w:themeColor="text1"/>
          <w:sz w:val="24"/>
          <w:szCs w:val="24"/>
        </w:rPr>
        <w:t xml:space="preserve"> </w:t>
      </w:r>
      <w:proofErr w:type="spellStart"/>
      <w:r w:rsidRPr="00473D95">
        <w:rPr>
          <w:rFonts w:ascii="Times New Roman" w:hAnsi="Times New Roman" w:cs="Times New Roman"/>
          <w:color w:val="000000" w:themeColor="text1"/>
          <w:sz w:val="24"/>
          <w:szCs w:val="24"/>
        </w:rPr>
        <w:t>Курганинский</w:t>
      </w:r>
      <w:proofErr w:type="spellEnd"/>
      <w:r w:rsidRPr="00473D95">
        <w:rPr>
          <w:rFonts w:ascii="Times New Roman" w:hAnsi="Times New Roman" w:cs="Times New Roman"/>
          <w:color w:val="000000" w:themeColor="text1"/>
          <w:sz w:val="24"/>
          <w:szCs w:val="24"/>
        </w:rPr>
        <w:t xml:space="preserve"> район. </w:t>
      </w:r>
      <w:proofErr w:type="gramStart"/>
      <w:r w:rsidRPr="00473D95">
        <w:rPr>
          <w:rFonts w:ascii="Times New Roman" w:hAnsi="Times New Roman" w:cs="Times New Roman"/>
          <w:color w:val="000000" w:themeColor="text1"/>
          <w:sz w:val="24"/>
          <w:szCs w:val="24"/>
        </w:rPr>
        <w:t xml:space="preserve">Одним из вопросов сессии явилось утверждение бюджета </w:t>
      </w:r>
      <w:r w:rsidR="00934111" w:rsidRPr="00473D95">
        <w:rPr>
          <w:rFonts w:ascii="Times New Roman" w:hAnsi="Times New Roman" w:cs="Times New Roman"/>
          <w:color w:val="000000" w:themeColor="text1"/>
          <w:sz w:val="24"/>
          <w:szCs w:val="24"/>
        </w:rPr>
        <w:lastRenderedPageBreak/>
        <w:t>муниципального округа</w:t>
      </w:r>
      <w:r w:rsidRPr="00473D95">
        <w:rPr>
          <w:rFonts w:ascii="Times New Roman" w:hAnsi="Times New Roman" w:cs="Times New Roman"/>
          <w:color w:val="000000" w:themeColor="text1"/>
          <w:sz w:val="24"/>
          <w:szCs w:val="24"/>
        </w:rPr>
        <w:t xml:space="preserve"> </w:t>
      </w:r>
      <w:proofErr w:type="spellStart"/>
      <w:r w:rsidRPr="00473D95">
        <w:rPr>
          <w:rFonts w:ascii="Times New Roman" w:hAnsi="Times New Roman" w:cs="Times New Roman"/>
          <w:color w:val="000000" w:themeColor="text1"/>
          <w:sz w:val="24"/>
          <w:szCs w:val="24"/>
        </w:rPr>
        <w:t>Курганинский</w:t>
      </w:r>
      <w:proofErr w:type="spellEnd"/>
      <w:r w:rsidRPr="00473D95">
        <w:rPr>
          <w:rFonts w:ascii="Times New Roman" w:hAnsi="Times New Roman" w:cs="Times New Roman"/>
          <w:color w:val="000000" w:themeColor="text1"/>
          <w:sz w:val="24"/>
          <w:szCs w:val="24"/>
        </w:rPr>
        <w:t xml:space="preserve"> район на 2022 год и на плановый период 2023-2024 годов, которым в том числе утверждены бюджетные ассигнования СОШ № 8 в размере более </w:t>
      </w:r>
      <w:r w:rsidR="002B57A5" w:rsidRPr="00473D95">
        <w:rPr>
          <w:rFonts w:ascii="Times New Roman" w:hAnsi="Times New Roman" w:cs="Times New Roman"/>
          <w:color w:val="000000" w:themeColor="text1"/>
          <w:sz w:val="24"/>
          <w:szCs w:val="24"/>
        </w:rPr>
        <w:t>&lt;данные изъяты&gt;</w:t>
      </w:r>
      <w:r w:rsidRPr="00473D95">
        <w:rPr>
          <w:rFonts w:ascii="Times New Roman" w:hAnsi="Times New Roman" w:cs="Times New Roman"/>
          <w:color w:val="000000" w:themeColor="text1"/>
          <w:sz w:val="24"/>
          <w:szCs w:val="24"/>
        </w:rPr>
        <w:t>. Б. проголосовала за принятие бюджета в части финансирования, в том числе и СОШ № 8, не воздержавшись, не сообщив о конфликте интересов.</w:t>
      </w:r>
      <w:proofErr w:type="gramEnd"/>
      <w:r w:rsidRPr="00473D95">
        <w:rPr>
          <w:rFonts w:ascii="Times New Roman" w:hAnsi="Times New Roman" w:cs="Times New Roman"/>
          <w:color w:val="000000" w:themeColor="text1"/>
          <w:sz w:val="24"/>
          <w:szCs w:val="24"/>
        </w:rPr>
        <w:t xml:space="preserve"> По мнению прокурора, Б. вправе сама распоряжаться бюджетными средствами, выделенными СОШ № 8, следовательно, могла заключить контракты с лицами, находящимися с ней в родстве либо свойстве. </w:t>
      </w:r>
      <w:proofErr w:type="gramStart"/>
      <w:r w:rsidRPr="00473D95">
        <w:rPr>
          <w:rFonts w:ascii="Times New Roman" w:hAnsi="Times New Roman" w:cs="Times New Roman"/>
          <w:color w:val="000000" w:themeColor="text1"/>
          <w:sz w:val="24"/>
          <w:szCs w:val="24"/>
        </w:rPr>
        <w:t xml:space="preserve">В 2022 году на выделенные СОШ № 8 денежные средства Б. заключила более 50 контрактов и договоров. 24 ноября 2022 г. прокуратурой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в адрес Совета внесено представление, которое рассмотрено 14 декабря 2022 г., направлен ответ о том, что в действиях Б. не усматривается конфликта интересов при голосовании по бюджету, следовательно, прекращение ее полномочий невозможно.</w:t>
      </w:r>
      <w:proofErr w:type="gramEnd"/>
      <w:r w:rsidRPr="00473D95">
        <w:rPr>
          <w:rFonts w:ascii="Times New Roman" w:hAnsi="Times New Roman" w:cs="Times New Roman"/>
          <w:color w:val="000000" w:themeColor="text1"/>
          <w:sz w:val="24"/>
          <w:szCs w:val="24"/>
        </w:rPr>
        <w:t xml:space="preserve"> Указанное бездействие Совета по досрочному прекращению полномочий депутата Совета Б. при непринятии ею мер по предотвращению конфликта интересов нарушает основополагающие принципы противодействия коррупции в Российской Федерации, в </w:t>
      </w:r>
      <w:proofErr w:type="gramStart"/>
      <w:r w:rsidRPr="00473D95">
        <w:rPr>
          <w:rFonts w:ascii="Times New Roman" w:hAnsi="Times New Roman" w:cs="Times New Roman"/>
          <w:color w:val="000000" w:themeColor="text1"/>
          <w:sz w:val="24"/>
          <w:szCs w:val="24"/>
        </w:rPr>
        <w:t>связи</w:t>
      </w:r>
      <w:proofErr w:type="gramEnd"/>
      <w:r w:rsidRPr="00473D95">
        <w:rPr>
          <w:rFonts w:ascii="Times New Roman" w:hAnsi="Times New Roman" w:cs="Times New Roman"/>
          <w:color w:val="000000" w:themeColor="text1"/>
          <w:sz w:val="24"/>
          <w:szCs w:val="24"/>
        </w:rPr>
        <w:t xml:space="preserve"> с чем прокурор обратился в суд.</w:t>
      </w:r>
    </w:p>
    <w:p w:rsidR="005D4B9F" w:rsidRPr="00473D95"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Решением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районного суда Краснодарского края от 4 мая 2023 г. в удовлетворении административного иска отказано.</w:t>
      </w:r>
    </w:p>
    <w:p w:rsidR="005D4B9F" w:rsidRPr="00473D95"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Апелляционным определением судебной коллегии по административным делам Краснодарского краевого суда от 20 июля 2023 г. решение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районного суда Краснодарского края от 4 мая 2023 г. оставлено без изменения.</w:t>
      </w:r>
    </w:p>
    <w:p w:rsidR="005D4B9F" w:rsidRPr="00473D95"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Судами установлено, что Б. с 11 сентября 2014 г. является директором </w:t>
      </w:r>
      <w:r w:rsidR="00E7312A" w:rsidRPr="00473D95">
        <w:rPr>
          <w:rFonts w:ascii="Times New Roman" w:hAnsi="Times New Roman" w:cs="Times New Roman"/>
          <w:color w:val="000000" w:themeColor="text1"/>
          <w:sz w:val="24"/>
          <w:szCs w:val="24"/>
        </w:rPr>
        <w:t>СОШ № 8</w:t>
      </w:r>
      <w:r w:rsidRPr="00473D95">
        <w:rPr>
          <w:rFonts w:ascii="Times New Roman" w:hAnsi="Times New Roman" w:cs="Times New Roman"/>
          <w:color w:val="000000" w:themeColor="text1"/>
          <w:sz w:val="24"/>
          <w:szCs w:val="24"/>
        </w:rPr>
        <w:t xml:space="preserve">, с сентября 2020 г. - депутатом Совета VII созыва, избранным по </w:t>
      </w:r>
      <w:proofErr w:type="spellStart"/>
      <w:r w:rsidRPr="00473D95">
        <w:rPr>
          <w:rFonts w:ascii="Times New Roman" w:hAnsi="Times New Roman" w:cs="Times New Roman"/>
          <w:color w:val="000000" w:themeColor="text1"/>
          <w:sz w:val="24"/>
          <w:szCs w:val="24"/>
        </w:rPr>
        <w:t>трехмандатному</w:t>
      </w:r>
      <w:proofErr w:type="spellEnd"/>
      <w:r w:rsidRPr="00473D95">
        <w:rPr>
          <w:rFonts w:ascii="Times New Roman" w:hAnsi="Times New Roman" w:cs="Times New Roman"/>
          <w:color w:val="000000" w:themeColor="text1"/>
          <w:sz w:val="24"/>
          <w:szCs w:val="24"/>
        </w:rPr>
        <w:t xml:space="preserve"> избирательному округу № </w:t>
      </w:r>
      <w:r w:rsidR="003614C2" w:rsidRPr="00473D95">
        <w:rPr>
          <w:rFonts w:ascii="Times New Roman" w:hAnsi="Times New Roman" w:cs="Times New Roman"/>
          <w:color w:val="000000" w:themeColor="text1"/>
          <w:sz w:val="24"/>
          <w:szCs w:val="24"/>
        </w:rPr>
        <w:t>&lt;данные изъяты&gt;.</w:t>
      </w:r>
    </w:p>
    <w:p w:rsidR="005D4B9F" w:rsidRPr="00473D95"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Соглас</w:t>
      </w:r>
      <w:r w:rsidR="00535CD6" w:rsidRPr="00473D95">
        <w:rPr>
          <w:rFonts w:ascii="Times New Roman" w:hAnsi="Times New Roman" w:cs="Times New Roman"/>
          <w:color w:val="000000" w:themeColor="text1"/>
          <w:sz w:val="24"/>
          <w:szCs w:val="24"/>
        </w:rPr>
        <w:t>но Уставу</w:t>
      </w:r>
      <w:r w:rsidR="003614C2" w:rsidRPr="00473D95">
        <w:rPr>
          <w:rFonts w:ascii="Times New Roman" w:hAnsi="Times New Roman" w:cs="Times New Roman"/>
          <w:color w:val="000000" w:themeColor="text1"/>
          <w:sz w:val="24"/>
          <w:szCs w:val="24"/>
        </w:rPr>
        <w:t xml:space="preserve"> СОШ №</w:t>
      </w:r>
      <w:r w:rsidRPr="00473D95">
        <w:rPr>
          <w:rFonts w:ascii="Times New Roman" w:hAnsi="Times New Roman" w:cs="Times New Roman"/>
          <w:color w:val="000000" w:themeColor="text1"/>
          <w:sz w:val="24"/>
          <w:szCs w:val="24"/>
        </w:rPr>
        <w:t xml:space="preserve"> 8 является некоммерческой организацией, осуществляет свою деятельность за счет сре</w:t>
      </w:r>
      <w:proofErr w:type="gramStart"/>
      <w:r w:rsidRPr="00473D95">
        <w:rPr>
          <w:rFonts w:ascii="Times New Roman" w:hAnsi="Times New Roman" w:cs="Times New Roman"/>
          <w:color w:val="000000" w:themeColor="text1"/>
          <w:sz w:val="24"/>
          <w:szCs w:val="24"/>
        </w:rPr>
        <w:t>дств кр</w:t>
      </w:r>
      <w:proofErr w:type="gramEnd"/>
      <w:r w:rsidRPr="00473D95">
        <w:rPr>
          <w:rFonts w:ascii="Times New Roman" w:hAnsi="Times New Roman" w:cs="Times New Roman"/>
          <w:color w:val="000000" w:themeColor="text1"/>
          <w:sz w:val="24"/>
          <w:szCs w:val="24"/>
        </w:rPr>
        <w:t xml:space="preserve">аевого бюджета и бюджета </w:t>
      </w:r>
      <w:r w:rsidR="003614C2" w:rsidRPr="00473D95">
        <w:rPr>
          <w:rFonts w:ascii="Times New Roman" w:hAnsi="Times New Roman" w:cs="Times New Roman"/>
          <w:color w:val="000000" w:themeColor="text1"/>
          <w:sz w:val="24"/>
          <w:szCs w:val="24"/>
        </w:rPr>
        <w:t>муниципального округа</w:t>
      </w:r>
      <w:r w:rsidRPr="00473D95">
        <w:rPr>
          <w:rFonts w:ascii="Times New Roman" w:hAnsi="Times New Roman" w:cs="Times New Roman"/>
          <w:color w:val="000000" w:themeColor="text1"/>
          <w:sz w:val="24"/>
          <w:szCs w:val="24"/>
        </w:rPr>
        <w:t xml:space="preserve"> </w:t>
      </w:r>
      <w:proofErr w:type="spellStart"/>
      <w:r w:rsidRPr="00473D95">
        <w:rPr>
          <w:rFonts w:ascii="Times New Roman" w:hAnsi="Times New Roman" w:cs="Times New Roman"/>
          <w:color w:val="000000" w:themeColor="text1"/>
          <w:sz w:val="24"/>
          <w:szCs w:val="24"/>
        </w:rPr>
        <w:t>Курганинский</w:t>
      </w:r>
      <w:proofErr w:type="spellEnd"/>
      <w:r w:rsidRPr="00473D95">
        <w:rPr>
          <w:rFonts w:ascii="Times New Roman" w:hAnsi="Times New Roman" w:cs="Times New Roman"/>
          <w:color w:val="000000" w:themeColor="text1"/>
          <w:sz w:val="24"/>
          <w:szCs w:val="24"/>
        </w:rPr>
        <w:t xml:space="preserve"> район; учреждение в лице директора вправе заключать договоры, приобретать имущественные права; директор учреждения осуществляет непосредственное руководство учреждением, имеет право распоряжаться имуществом, материальными ценностями, самостоятельно осуществляет финансово-хозяйственную деятельность.</w:t>
      </w:r>
    </w:p>
    <w:p w:rsidR="003614C2" w:rsidRPr="00473D95"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15 декабря 2021 г. состоялась девятнадцатая сессия Совета, в которой </w:t>
      </w:r>
      <w:proofErr w:type="gramStart"/>
      <w:r w:rsidRPr="00473D95">
        <w:rPr>
          <w:rFonts w:ascii="Times New Roman" w:hAnsi="Times New Roman" w:cs="Times New Roman"/>
          <w:color w:val="000000" w:themeColor="text1"/>
          <w:sz w:val="24"/>
          <w:szCs w:val="24"/>
        </w:rPr>
        <w:t>принимала участие депутат Б. Одним из вопросов сессии явилось</w:t>
      </w:r>
      <w:proofErr w:type="gramEnd"/>
      <w:r w:rsidRPr="00473D95">
        <w:rPr>
          <w:rFonts w:ascii="Times New Roman" w:hAnsi="Times New Roman" w:cs="Times New Roman"/>
          <w:color w:val="000000" w:themeColor="text1"/>
          <w:sz w:val="24"/>
          <w:szCs w:val="24"/>
        </w:rPr>
        <w:t xml:space="preserve"> утверждение бюджета муниципального округа </w:t>
      </w:r>
      <w:proofErr w:type="spellStart"/>
      <w:r w:rsidRPr="00473D95">
        <w:rPr>
          <w:rFonts w:ascii="Times New Roman" w:hAnsi="Times New Roman" w:cs="Times New Roman"/>
          <w:color w:val="000000" w:themeColor="text1"/>
          <w:sz w:val="24"/>
          <w:szCs w:val="24"/>
        </w:rPr>
        <w:t>Курганинский</w:t>
      </w:r>
      <w:proofErr w:type="spellEnd"/>
      <w:r w:rsidRPr="00473D95">
        <w:rPr>
          <w:rFonts w:ascii="Times New Roman" w:hAnsi="Times New Roman" w:cs="Times New Roman"/>
          <w:color w:val="000000" w:themeColor="text1"/>
          <w:sz w:val="24"/>
          <w:szCs w:val="24"/>
        </w:rPr>
        <w:t xml:space="preserve"> район на 2022 год и на плановый период 2023 - 2024 годов, которым в том числе утверждены бюджетные ассигнования СОШ № 8 в размере </w:t>
      </w:r>
      <w:r w:rsidR="00535CD6" w:rsidRPr="00473D95">
        <w:rPr>
          <w:rFonts w:ascii="Times New Roman" w:hAnsi="Times New Roman" w:cs="Times New Roman"/>
          <w:color w:val="000000" w:themeColor="text1"/>
          <w:sz w:val="24"/>
          <w:szCs w:val="24"/>
        </w:rPr>
        <w:t>&lt;данные изъяты&gt;.</w:t>
      </w:r>
    </w:p>
    <w:p w:rsidR="003614C2" w:rsidRPr="00473D95"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Согласно протоколу девятнадцатой сессии Совета</w:t>
      </w:r>
      <w:r w:rsidR="00535CD6" w:rsidRPr="00473D95">
        <w:rPr>
          <w:rFonts w:ascii="Times New Roman" w:hAnsi="Times New Roman" w:cs="Times New Roman"/>
          <w:color w:val="000000" w:themeColor="text1"/>
          <w:sz w:val="24"/>
          <w:szCs w:val="24"/>
        </w:rPr>
        <w:t xml:space="preserve"> из 18 присутствующих депутатов</w:t>
      </w:r>
      <w:r w:rsidRPr="00473D95">
        <w:rPr>
          <w:rFonts w:ascii="Times New Roman" w:hAnsi="Times New Roman" w:cs="Times New Roman"/>
          <w:color w:val="000000" w:themeColor="text1"/>
          <w:sz w:val="24"/>
          <w:szCs w:val="24"/>
        </w:rPr>
        <w:t xml:space="preserve"> за принятие бюджета муниципального округа </w:t>
      </w:r>
      <w:proofErr w:type="spellStart"/>
      <w:r w:rsidRPr="00473D95">
        <w:rPr>
          <w:rFonts w:ascii="Times New Roman" w:hAnsi="Times New Roman" w:cs="Times New Roman"/>
          <w:color w:val="000000" w:themeColor="text1"/>
          <w:sz w:val="24"/>
          <w:szCs w:val="24"/>
        </w:rPr>
        <w:t>Курганинский</w:t>
      </w:r>
      <w:proofErr w:type="spellEnd"/>
      <w:r w:rsidRPr="00473D95">
        <w:rPr>
          <w:rFonts w:ascii="Times New Roman" w:hAnsi="Times New Roman" w:cs="Times New Roman"/>
          <w:color w:val="000000" w:themeColor="text1"/>
          <w:sz w:val="24"/>
          <w:szCs w:val="24"/>
        </w:rPr>
        <w:t xml:space="preserve"> район проголосовало «ЗА» 18 депутатов, в том числе и Б.</w:t>
      </w:r>
    </w:p>
    <w:p w:rsidR="003614C2" w:rsidRPr="00473D95"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24 ноября 2022 г. прокурором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Краснодарского края в Совет внесено представление об устранении нарушений законодательства о противодействии коррупции с требованием принятия мер к устранению нарушений закона, причин и условий им способствовавших, привлечения к ответственности должностных лиц, виновных в совершении нарушений.</w:t>
      </w:r>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По результатам рассмотрения представления прокурора Советом принято решение, оформленное протоколом, о принятии информации об итогах работы комиссии по рассмотрению представления прокурора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к сведению.</w:t>
      </w:r>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Председатель Совета М. сообщил, что представление об устранении нарушений законодательства рассмотрено. Совет полагает, что конфликт интересов в действиях депутата Б. отсутствует.</w:t>
      </w:r>
    </w:p>
    <w:p w:rsidR="003614C2"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Судами отмечено, что 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w:t>
      </w:r>
      <w:r w:rsidRPr="00473D95">
        <w:rPr>
          <w:rFonts w:ascii="Times New Roman" w:hAnsi="Times New Roman" w:cs="Times New Roman"/>
          <w:color w:val="000000" w:themeColor="text1"/>
          <w:sz w:val="24"/>
          <w:szCs w:val="24"/>
        </w:rPr>
        <w:lastRenderedPageBreak/>
        <w:t>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473D95">
        <w:rPr>
          <w:rFonts w:ascii="Times New Roman" w:hAnsi="Times New Roman" w:cs="Times New Roman"/>
          <w:color w:val="000000" w:themeColor="text1"/>
          <w:sz w:val="24"/>
          <w:szCs w:val="24"/>
        </w:rPr>
        <w:t xml:space="preserve">Согласно части 1 статьи 10 </w:t>
      </w:r>
      <w:r w:rsidR="00535CD6" w:rsidRPr="00473D95">
        <w:rPr>
          <w:rFonts w:ascii="Times New Roman" w:hAnsi="Times New Roman" w:cs="Times New Roman"/>
          <w:color w:val="000000" w:themeColor="text1"/>
          <w:sz w:val="24"/>
          <w:szCs w:val="24"/>
        </w:rPr>
        <w:t>Федерального закона от 25 декабря 2008 г. № 273-ФЗ «О противодействии коррупции»</w:t>
      </w:r>
      <w:r w:rsidRPr="00473D95">
        <w:rPr>
          <w:rFonts w:ascii="Times New Roman" w:hAnsi="Times New Roman" w:cs="Times New Roman"/>
          <w:color w:val="000000" w:themeColor="text1"/>
          <w:sz w:val="24"/>
          <w:szCs w:val="24"/>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данной статьи, и (или) состоящими с ним в близком родстве или свойстве</w:t>
      </w:r>
      <w:proofErr w:type="gramEnd"/>
      <w:r w:rsidRPr="00473D95">
        <w:rPr>
          <w:rFonts w:ascii="Times New Roman" w:hAnsi="Times New Roman" w:cs="Times New Roman"/>
          <w:color w:val="000000" w:themeColor="text1"/>
          <w:sz w:val="24"/>
          <w:szCs w:val="24"/>
        </w:rPr>
        <w:t xml:space="preserve"> </w:t>
      </w:r>
      <w:proofErr w:type="gramStart"/>
      <w:r w:rsidRPr="00473D95">
        <w:rPr>
          <w:rFonts w:ascii="Times New Roman" w:hAnsi="Times New Roman" w:cs="Times New Roman"/>
          <w:color w:val="000000" w:themeColor="text1"/>
          <w:sz w:val="24"/>
          <w:szCs w:val="24"/>
        </w:rPr>
        <w:t>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названной статьи, и (или) лица, состоящие с ним в близком родстве или свойстве, связаны имущественными, корпоративными или иными близкими отношениями.</w:t>
      </w:r>
      <w:proofErr w:type="gramEnd"/>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 xml:space="preserve">Разрешая заявленные прокурором требования и отказывая в их удовлетворении, суд первой инстанции и согласившийся с ним суд апелляционной инстанции исходили из того, что факт заключения контрактов с лицами, находящимися с Б. в родстве, свойстве, не установлен, такие доказательства прокурором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Краснодарского края в материалы дела не представлены. Договоры и контракты, заключенные в 2022 году СОШ № 8 в лице директора Б., действующей на основании Устава, оплата по которым происходила из средств, выделенных учебному учреждению в результате голосования 15 декабря 2021 г., проверены прокуратурой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района, и нарушений законодательства о противодействии коррупции не выявлено.</w:t>
      </w:r>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Судебная коллегия по административным делам</w:t>
      </w:r>
      <w:proofErr w:type="gramStart"/>
      <w:r w:rsidRPr="00473D95">
        <w:rPr>
          <w:rFonts w:ascii="Times New Roman" w:hAnsi="Times New Roman" w:cs="Times New Roman"/>
          <w:color w:val="000000" w:themeColor="text1"/>
          <w:sz w:val="24"/>
          <w:szCs w:val="24"/>
        </w:rPr>
        <w:t xml:space="preserve"> Ч</w:t>
      </w:r>
      <w:proofErr w:type="gramEnd"/>
      <w:r w:rsidRPr="00473D95">
        <w:rPr>
          <w:rFonts w:ascii="Times New Roman" w:hAnsi="Times New Roman" w:cs="Times New Roman"/>
          <w:color w:val="000000" w:themeColor="text1"/>
          <w:sz w:val="24"/>
          <w:szCs w:val="24"/>
        </w:rPr>
        <w:t xml:space="preserve">етвертого кассационного суда общей юрисдикции </w:t>
      </w:r>
      <w:r w:rsidR="00BF1A91" w:rsidRPr="00473D95">
        <w:rPr>
          <w:rFonts w:ascii="Times New Roman" w:hAnsi="Times New Roman" w:cs="Times New Roman"/>
          <w:color w:val="000000" w:themeColor="text1"/>
          <w:sz w:val="24"/>
          <w:szCs w:val="24"/>
        </w:rPr>
        <w:t>согласилась</w:t>
      </w:r>
      <w:r w:rsidRPr="00473D95">
        <w:rPr>
          <w:rFonts w:ascii="Times New Roman" w:hAnsi="Times New Roman" w:cs="Times New Roman"/>
          <w:color w:val="000000" w:themeColor="text1"/>
          <w:sz w:val="24"/>
          <w:szCs w:val="24"/>
        </w:rPr>
        <w:t xml:space="preserve"> с выводами</w:t>
      </w:r>
      <w:r w:rsidR="00BF1A91" w:rsidRPr="00473D95">
        <w:rPr>
          <w:rFonts w:ascii="Times New Roman" w:hAnsi="Times New Roman" w:cs="Times New Roman"/>
          <w:color w:val="000000" w:themeColor="text1"/>
          <w:sz w:val="24"/>
          <w:szCs w:val="24"/>
        </w:rPr>
        <w:t xml:space="preserve"> нижестоящих</w:t>
      </w:r>
      <w:r w:rsidRPr="00473D95">
        <w:rPr>
          <w:rFonts w:ascii="Times New Roman" w:hAnsi="Times New Roman" w:cs="Times New Roman"/>
          <w:color w:val="000000" w:themeColor="text1"/>
          <w:sz w:val="24"/>
          <w:szCs w:val="24"/>
        </w:rPr>
        <w:t xml:space="preserve"> судов о том, что прокурором не приведены какие-либо конкретные сведения о наличии коррупционной составляющей депутата Б. при заключении 19 договоров, указанных в протесте прокурора, а сам факт заключения договоров этим депутатом не образует юридического состава конфликта интересов в том смысле, как он понимается в законодательстве о </w:t>
      </w:r>
      <w:proofErr w:type="gramStart"/>
      <w:r w:rsidRPr="00473D95">
        <w:rPr>
          <w:rFonts w:ascii="Times New Roman" w:hAnsi="Times New Roman" w:cs="Times New Roman"/>
          <w:color w:val="000000" w:themeColor="text1"/>
          <w:sz w:val="24"/>
          <w:szCs w:val="24"/>
        </w:rPr>
        <w:t>противодействии</w:t>
      </w:r>
      <w:proofErr w:type="gramEnd"/>
      <w:r w:rsidRPr="00473D95">
        <w:rPr>
          <w:rFonts w:ascii="Times New Roman" w:hAnsi="Times New Roman" w:cs="Times New Roman"/>
          <w:color w:val="000000" w:themeColor="text1"/>
          <w:sz w:val="24"/>
          <w:szCs w:val="24"/>
        </w:rPr>
        <w:t xml:space="preserve"> коррупции.</w:t>
      </w:r>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73D95">
        <w:rPr>
          <w:rFonts w:ascii="Times New Roman" w:hAnsi="Times New Roman" w:cs="Times New Roman"/>
          <w:color w:val="000000" w:themeColor="text1"/>
          <w:sz w:val="24"/>
          <w:szCs w:val="24"/>
        </w:rPr>
        <w:t>Определением</w:t>
      </w:r>
      <w:proofErr w:type="gramStart"/>
      <w:r w:rsidRPr="00473D95">
        <w:rPr>
          <w:rFonts w:ascii="Times New Roman" w:hAnsi="Times New Roman" w:cs="Times New Roman"/>
          <w:color w:val="000000" w:themeColor="text1"/>
          <w:sz w:val="24"/>
          <w:szCs w:val="24"/>
        </w:rPr>
        <w:t xml:space="preserve"> Ч</w:t>
      </w:r>
      <w:proofErr w:type="gramEnd"/>
      <w:r w:rsidRPr="00473D95">
        <w:rPr>
          <w:rFonts w:ascii="Times New Roman" w:hAnsi="Times New Roman" w:cs="Times New Roman"/>
          <w:color w:val="000000" w:themeColor="text1"/>
          <w:sz w:val="24"/>
          <w:szCs w:val="24"/>
        </w:rPr>
        <w:t xml:space="preserve">етвертого кассационного суда общей юрисдикции от             18 января 2024 г. по делу № 88а-2452/2024 решение </w:t>
      </w:r>
      <w:proofErr w:type="spellStart"/>
      <w:r w:rsidRPr="00473D95">
        <w:rPr>
          <w:rFonts w:ascii="Times New Roman" w:hAnsi="Times New Roman" w:cs="Times New Roman"/>
          <w:color w:val="000000" w:themeColor="text1"/>
          <w:sz w:val="24"/>
          <w:szCs w:val="24"/>
        </w:rPr>
        <w:t>Курганинского</w:t>
      </w:r>
      <w:proofErr w:type="spellEnd"/>
      <w:r w:rsidRPr="00473D95">
        <w:rPr>
          <w:rFonts w:ascii="Times New Roman" w:hAnsi="Times New Roman" w:cs="Times New Roman"/>
          <w:color w:val="000000" w:themeColor="text1"/>
          <w:sz w:val="24"/>
          <w:szCs w:val="24"/>
        </w:rPr>
        <w:t xml:space="preserve"> районного суда Краснодарского края от 4 мая 2023 г. и апелляционное определение судебной коллегии по административным делам Краснодарского краевого суда от 20 июля 2023 г. оставлено без изменения, кассационное представление прокурора Краснодарского края - без удовлетворения.</w:t>
      </w:r>
    </w:p>
    <w:p w:rsidR="00805400" w:rsidRPr="00473D95"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3C186F" w:rsidRPr="00473D95" w:rsidRDefault="003C186F" w:rsidP="00473FEF">
      <w:pPr>
        <w:tabs>
          <w:tab w:val="left" w:pos="709"/>
          <w:tab w:val="left" w:pos="2268"/>
        </w:tabs>
        <w:rPr>
          <w:sz w:val="24"/>
          <w:szCs w:val="24"/>
        </w:rPr>
      </w:pPr>
    </w:p>
    <w:sectPr w:rsidR="003C186F" w:rsidRPr="00473D95" w:rsidSect="002B4BF0">
      <w:headerReference w:type="default" r:id="rId8"/>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44" w:rsidRDefault="00621144" w:rsidP="00473FEF">
      <w:pPr>
        <w:spacing w:after="0" w:line="240" w:lineRule="auto"/>
      </w:pPr>
      <w:r>
        <w:separator/>
      </w:r>
    </w:p>
  </w:endnote>
  <w:endnote w:type="continuationSeparator" w:id="0">
    <w:p w:rsidR="00621144" w:rsidRDefault="00621144" w:rsidP="00473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44" w:rsidRDefault="00621144" w:rsidP="00473FEF">
      <w:pPr>
        <w:spacing w:after="0" w:line="240" w:lineRule="auto"/>
      </w:pPr>
      <w:r>
        <w:separator/>
      </w:r>
    </w:p>
  </w:footnote>
  <w:footnote w:type="continuationSeparator" w:id="0">
    <w:p w:rsidR="00621144" w:rsidRDefault="00621144" w:rsidP="00473FEF">
      <w:pPr>
        <w:spacing w:after="0" w:line="240" w:lineRule="auto"/>
      </w:pPr>
      <w:r>
        <w:continuationSeparator/>
      </w:r>
    </w:p>
  </w:footnote>
  <w:footnote w:id="1">
    <w:p w:rsidR="00DF662A" w:rsidRPr="00DF662A" w:rsidRDefault="00DF662A">
      <w:pPr>
        <w:pStyle w:val="a3"/>
        <w:rPr>
          <w:rFonts w:ascii="Times New Roman" w:hAnsi="Times New Roman" w:cs="Times New Roman"/>
        </w:rPr>
      </w:pPr>
    </w:p>
  </w:footnote>
  <w:footnote w:id="2">
    <w:p w:rsidR="009252BE" w:rsidRPr="009252BE" w:rsidRDefault="009252BE">
      <w:pPr>
        <w:pStyle w:val="a3"/>
        <w:rPr>
          <w:rFonts w:ascii="Times New Roman" w:hAnsi="Times New Roman" w:cs="Times New Roman"/>
        </w:rPr>
      </w:pPr>
    </w:p>
  </w:footnote>
  <w:footnote w:id="3">
    <w:p w:rsidR="008E10B4" w:rsidRPr="00C2240A" w:rsidRDefault="008E10B4">
      <w:pPr>
        <w:pStyle w:val="a3"/>
        <w:rPr>
          <w:rFonts w:ascii="Times New Roman" w:hAnsi="Times New Roman" w:cs="Times New Roman"/>
        </w:rPr>
      </w:pPr>
    </w:p>
  </w:footnote>
  <w:footnote w:id="4">
    <w:p w:rsidR="002D44B4" w:rsidRPr="002D44B4" w:rsidRDefault="002D44B4">
      <w:pPr>
        <w:pStyle w:val="a3"/>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03872"/>
      <w:docPartObj>
        <w:docPartGallery w:val="Page Numbers (Top of Page)"/>
        <w:docPartUnique/>
      </w:docPartObj>
    </w:sdtPr>
    <w:sdtContent>
      <w:p w:rsidR="002B4BF0" w:rsidRDefault="00BC3819">
        <w:pPr>
          <w:pStyle w:val="aa"/>
          <w:jc w:val="center"/>
        </w:pPr>
        <w:r>
          <w:fldChar w:fldCharType="begin"/>
        </w:r>
        <w:r w:rsidR="002B4BF0">
          <w:instrText>PAGE   \* MERGEFORMAT</w:instrText>
        </w:r>
        <w:r>
          <w:fldChar w:fldCharType="separate"/>
        </w:r>
        <w:r w:rsidR="00473D95">
          <w:rPr>
            <w:noProof/>
          </w:rPr>
          <w:t>9</w:t>
        </w:r>
        <w:r>
          <w:fldChar w:fldCharType="end"/>
        </w:r>
      </w:p>
    </w:sdtContent>
  </w:sdt>
  <w:p w:rsidR="002B4BF0" w:rsidRDefault="002B4B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22B"/>
    <w:multiLevelType w:val="hybridMultilevel"/>
    <w:tmpl w:val="9C58426A"/>
    <w:lvl w:ilvl="0" w:tplc="64DA9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0D98"/>
    <w:rsid w:val="000512A8"/>
    <w:rsid w:val="00061A32"/>
    <w:rsid w:val="000F0D6D"/>
    <w:rsid w:val="00134EA0"/>
    <w:rsid w:val="001A0095"/>
    <w:rsid w:val="001D50D3"/>
    <w:rsid w:val="001D5309"/>
    <w:rsid w:val="001E7500"/>
    <w:rsid w:val="001F6A2F"/>
    <w:rsid w:val="00245BF6"/>
    <w:rsid w:val="002B4BF0"/>
    <w:rsid w:val="002B57A5"/>
    <w:rsid w:val="002D44B4"/>
    <w:rsid w:val="002E6183"/>
    <w:rsid w:val="002F5330"/>
    <w:rsid w:val="00307054"/>
    <w:rsid w:val="00325706"/>
    <w:rsid w:val="00327F54"/>
    <w:rsid w:val="00352611"/>
    <w:rsid w:val="00355193"/>
    <w:rsid w:val="00356250"/>
    <w:rsid w:val="003614C2"/>
    <w:rsid w:val="003C186F"/>
    <w:rsid w:val="003C7C23"/>
    <w:rsid w:val="003E613B"/>
    <w:rsid w:val="00403566"/>
    <w:rsid w:val="00473D95"/>
    <w:rsid w:val="00473FEF"/>
    <w:rsid w:val="004C0D98"/>
    <w:rsid w:val="004E4A35"/>
    <w:rsid w:val="00535CD6"/>
    <w:rsid w:val="00573BEA"/>
    <w:rsid w:val="005D4B9F"/>
    <w:rsid w:val="005D567B"/>
    <w:rsid w:val="00621144"/>
    <w:rsid w:val="00650371"/>
    <w:rsid w:val="00662238"/>
    <w:rsid w:val="00663399"/>
    <w:rsid w:val="006A2E06"/>
    <w:rsid w:val="006C240E"/>
    <w:rsid w:val="00723F30"/>
    <w:rsid w:val="00805400"/>
    <w:rsid w:val="00837409"/>
    <w:rsid w:val="008851F9"/>
    <w:rsid w:val="008C1270"/>
    <w:rsid w:val="008D2729"/>
    <w:rsid w:val="008E10B4"/>
    <w:rsid w:val="009252BE"/>
    <w:rsid w:val="00934111"/>
    <w:rsid w:val="009744FB"/>
    <w:rsid w:val="009F3B3A"/>
    <w:rsid w:val="00A04ED6"/>
    <w:rsid w:val="00A112BC"/>
    <w:rsid w:val="00A151BC"/>
    <w:rsid w:val="00A80CC4"/>
    <w:rsid w:val="00BC3819"/>
    <w:rsid w:val="00BE330E"/>
    <w:rsid w:val="00BE4189"/>
    <w:rsid w:val="00BF1A91"/>
    <w:rsid w:val="00C2240A"/>
    <w:rsid w:val="00CB6DC9"/>
    <w:rsid w:val="00D437B6"/>
    <w:rsid w:val="00D72D15"/>
    <w:rsid w:val="00DA46F8"/>
    <w:rsid w:val="00DD31D8"/>
    <w:rsid w:val="00DD49E8"/>
    <w:rsid w:val="00DE3838"/>
    <w:rsid w:val="00DF23E7"/>
    <w:rsid w:val="00DF662A"/>
    <w:rsid w:val="00E60F69"/>
    <w:rsid w:val="00E7312A"/>
    <w:rsid w:val="00F7040B"/>
    <w:rsid w:val="00F92FDE"/>
    <w:rsid w:val="00FD0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CD8D-C6C2-4F23-A6E4-7F6A36CA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4747</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Сапьяник Надежда Игоревна</dc:creator>
  <cp:keywords/>
  <dc:description/>
  <cp:lastModifiedBy>пользователь</cp:lastModifiedBy>
  <cp:revision>4</cp:revision>
  <cp:lastPrinted>2024-04-15T05:42:00Z</cp:lastPrinted>
  <dcterms:created xsi:type="dcterms:W3CDTF">2024-04-04T12:16:00Z</dcterms:created>
  <dcterms:modified xsi:type="dcterms:W3CDTF">2024-04-15T05:43:00Z</dcterms:modified>
</cp:coreProperties>
</file>