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F25" w:rsidRDefault="00D84F25" w:rsidP="001B4235">
      <w:pPr>
        <w:jc w:val="center"/>
      </w:pPr>
    </w:p>
    <w:p w:rsidR="001B4235" w:rsidRDefault="001B4235" w:rsidP="001B4235">
      <w:pPr>
        <w:jc w:val="center"/>
      </w:pPr>
      <w:r>
        <w:t>Красноярский край</w:t>
      </w:r>
    </w:p>
    <w:p w:rsidR="001B4235" w:rsidRDefault="001B4235" w:rsidP="001B4235">
      <w:pPr>
        <w:jc w:val="center"/>
        <w:rPr>
          <w:b/>
          <w:sz w:val="28"/>
          <w:szCs w:val="28"/>
        </w:rPr>
      </w:pPr>
      <w:r>
        <w:t>Назаровский район</w:t>
      </w:r>
    </w:p>
    <w:p w:rsidR="001B4235" w:rsidRDefault="001B4235" w:rsidP="001B4235">
      <w:pPr>
        <w:jc w:val="center"/>
        <w:rPr>
          <w:b/>
          <w:sz w:val="28"/>
          <w:szCs w:val="28"/>
        </w:rPr>
      </w:pPr>
      <w:r>
        <w:rPr>
          <w:b/>
          <w:sz w:val="28"/>
          <w:szCs w:val="28"/>
        </w:rPr>
        <w:t>ГЛЯДЕНСКИЙ СЕЛЬСКИЙ СОВЕТ ДЕПУТАТОВ</w:t>
      </w:r>
    </w:p>
    <w:p w:rsidR="001B4235" w:rsidRDefault="001B4235" w:rsidP="001B4235">
      <w:pPr>
        <w:jc w:val="center"/>
        <w:rPr>
          <w:b/>
          <w:sz w:val="28"/>
          <w:szCs w:val="28"/>
        </w:rPr>
      </w:pPr>
    </w:p>
    <w:p w:rsidR="001B4235" w:rsidRDefault="001B4235" w:rsidP="001B4235">
      <w:pPr>
        <w:jc w:val="center"/>
        <w:rPr>
          <w:b/>
          <w:sz w:val="28"/>
          <w:szCs w:val="28"/>
        </w:rPr>
      </w:pPr>
      <w:r>
        <w:rPr>
          <w:b/>
          <w:sz w:val="28"/>
          <w:szCs w:val="28"/>
        </w:rPr>
        <w:t xml:space="preserve">   РЕШЕНИЕ</w:t>
      </w:r>
    </w:p>
    <w:p w:rsidR="00947ED6" w:rsidRPr="00BD6A3F" w:rsidRDefault="00947ED6" w:rsidP="001B4235">
      <w:pPr>
        <w:rPr>
          <w:b/>
          <w:sz w:val="28"/>
          <w:szCs w:val="28"/>
        </w:rPr>
      </w:pPr>
    </w:p>
    <w:p w:rsidR="001B4235" w:rsidRDefault="00D84F25" w:rsidP="001B4235">
      <w:pPr>
        <w:rPr>
          <w:sz w:val="28"/>
          <w:szCs w:val="28"/>
        </w:rPr>
      </w:pPr>
      <w:r>
        <w:rPr>
          <w:sz w:val="28"/>
          <w:szCs w:val="28"/>
        </w:rPr>
        <w:t>30.09.2024г.</w:t>
      </w:r>
      <w:r w:rsidR="001B4235">
        <w:rPr>
          <w:sz w:val="28"/>
          <w:szCs w:val="28"/>
        </w:rPr>
        <w:t xml:space="preserve">            </w:t>
      </w:r>
      <w:r w:rsidR="00B0234A">
        <w:rPr>
          <w:sz w:val="28"/>
          <w:szCs w:val="28"/>
        </w:rPr>
        <w:t xml:space="preserve">                          </w:t>
      </w:r>
      <w:r w:rsidR="001B4235">
        <w:rPr>
          <w:sz w:val="28"/>
          <w:szCs w:val="28"/>
        </w:rPr>
        <w:t xml:space="preserve">п. Глядень      </w:t>
      </w:r>
      <w:r w:rsidR="00B0234A">
        <w:rPr>
          <w:sz w:val="28"/>
          <w:szCs w:val="28"/>
        </w:rPr>
        <w:t xml:space="preserve">                             </w:t>
      </w:r>
      <w:r w:rsidR="00947ED6">
        <w:rPr>
          <w:sz w:val="28"/>
          <w:szCs w:val="28"/>
        </w:rPr>
        <w:t xml:space="preserve">№ </w:t>
      </w:r>
      <w:r>
        <w:rPr>
          <w:sz w:val="28"/>
          <w:szCs w:val="28"/>
        </w:rPr>
        <w:t>44-161</w:t>
      </w:r>
    </w:p>
    <w:p w:rsidR="001B4235" w:rsidRDefault="001B4235" w:rsidP="001B4235">
      <w:pPr>
        <w:rPr>
          <w:sz w:val="28"/>
          <w:szCs w:val="28"/>
        </w:rPr>
      </w:pPr>
      <w:r>
        <w:rPr>
          <w:sz w:val="28"/>
          <w:szCs w:val="28"/>
        </w:rPr>
        <w:t xml:space="preserve">                               </w:t>
      </w:r>
    </w:p>
    <w:p w:rsidR="00B0234A" w:rsidRDefault="00B0234A" w:rsidP="001B4235">
      <w:pPr>
        <w:rPr>
          <w:b/>
          <w:sz w:val="28"/>
          <w:szCs w:val="28"/>
        </w:rPr>
      </w:pPr>
    </w:p>
    <w:p w:rsidR="001B4235" w:rsidRDefault="001B4235" w:rsidP="001B4235">
      <w:pPr>
        <w:jc w:val="center"/>
        <w:rPr>
          <w:b/>
          <w:sz w:val="28"/>
          <w:szCs w:val="28"/>
        </w:rPr>
      </w:pPr>
      <w:r>
        <w:rPr>
          <w:b/>
          <w:sz w:val="28"/>
          <w:szCs w:val="28"/>
        </w:rPr>
        <w:t xml:space="preserve">ОБ УТВЕРЖДЕНИИ ПРАВИЛ БЛАГОУСТРОЙСТВА </w:t>
      </w:r>
    </w:p>
    <w:p w:rsidR="001B4235" w:rsidRDefault="001B4235" w:rsidP="001B4235">
      <w:pPr>
        <w:jc w:val="center"/>
        <w:rPr>
          <w:b/>
          <w:sz w:val="28"/>
          <w:szCs w:val="28"/>
        </w:rPr>
      </w:pPr>
      <w:r>
        <w:rPr>
          <w:b/>
          <w:sz w:val="28"/>
          <w:szCs w:val="28"/>
        </w:rPr>
        <w:t xml:space="preserve"> ТЕРРИТОРИИ ГЛЯДЕНСКОГО СЕЛЬСОВЕТА </w:t>
      </w:r>
    </w:p>
    <w:p w:rsidR="001B4235" w:rsidRDefault="00566586" w:rsidP="001B4235">
      <w:pPr>
        <w:jc w:val="center"/>
        <w:rPr>
          <w:sz w:val="28"/>
          <w:szCs w:val="28"/>
        </w:rPr>
      </w:pPr>
      <w:r>
        <w:rPr>
          <w:b/>
          <w:sz w:val="28"/>
          <w:szCs w:val="28"/>
        </w:rPr>
        <w:t>НАЗАРОВСКОГО РА</w:t>
      </w:r>
      <w:r w:rsidR="001B4235">
        <w:rPr>
          <w:b/>
          <w:sz w:val="28"/>
          <w:szCs w:val="28"/>
        </w:rPr>
        <w:t>ЙОНА КРАСНОЯРСКОГО КРАЯ</w:t>
      </w:r>
    </w:p>
    <w:p w:rsidR="001B4235" w:rsidRDefault="001B4235" w:rsidP="001B4235">
      <w:pPr>
        <w:jc w:val="both"/>
        <w:rPr>
          <w:sz w:val="28"/>
          <w:szCs w:val="28"/>
        </w:rPr>
      </w:pPr>
    </w:p>
    <w:p w:rsidR="001B4235" w:rsidRDefault="001B4235" w:rsidP="00B0234A">
      <w:pPr>
        <w:spacing w:line="276" w:lineRule="auto"/>
        <w:ind w:firstLine="360"/>
        <w:jc w:val="both"/>
        <w:rPr>
          <w:sz w:val="28"/>
          <w:szCs w:val="28"/>
        </w:rPr>
      </w:pPr>
      <w:r>
        <w:rPr>
          <w:sz w:val="28"/>
          <w:szCs w:val="28"/>
        </w:rPr>
        <w:t>В целях обеспечения надлежащего санитарного состояния, чистоты и порядка на территории муниципального образования Гляденский сельсовет Назаровского района Красноярского края, руководствуясь статьями 14,43 Федерального Закона от 06.10.2003 № 131-ФЗ «Об общих принципах организации местного самоуправления в Российской Федерации», руководствуясь Уставом муниципального образования Гляденский сельсовет Назаровского района Красноярского края, Гляденский сельский Совет депутатов РЕШИЛ:</w:t>
      </w:r>
    </w:p>
    <w:p w:rsidR="001B4235" w:rsidRDefault="001B4235" w:rsidP="00B0234A">
      <w:pPr>
        <w:spacing w:line="276" w:lineRule="auto"/>
        <w:jc w:val="both"/>
        <w:rPr>
          <w:sz w:val="28"/>
          <w:szCs w:val="28"/>
        </w:rPr>
      </w:pPr>
    </w:p>
    <w:p w:rsidR="001B4235" w:rsidRPr="00B0234A" w:rsidRDefault="001B4235" w:rsidP="00B0234A">
      <w:pPr>
        <w:numPr>
          <w:ilvl w:val="0"/>
          <w:numId w:val="1"/>
        </w:numPr>
        <w:spacing w:line="276" w:lineRule="auto"/>
        <w:ind w:left="0" w:firstLine="360"/>
        <w:jc w:val="both"/>
        <w:rPr>
          <w:sz w:val="28"/>
          <w:szCs w:val="28"/>
        </w:rPr>
      </w:pPr>
      <w:r>
        <w:rPr>
          <w:sz w:val="28"/>
          <w:szCs w:val="28"/>
        </w:rPr>
        <w:t xml:space="preserve">Утвердить Правила благоустройства территории муниципального </w:t>
      </w:r>
      <w:r w:rsidRPr="00B0234A">
        <w:rPr>
          <w:sz w:val="28"/>
          <w:szCs w:val="28"/>
        </w:rPr>
        <w:t>образования Гляденский сельсовет Назаровского района Красноярского края, согласно приложению.</w:t>
      </w:r>
    </w:p>
    <w:p w:rsidR="00A15DBD" w:rsidRPr="00B0234A" w:rsidRDefault="00A15DBD" w:rsidP="00B0234A">
      <w:pPr>
        <w:numPr>
          <w:ilvl w:val="0"/>
          <w:numId w:val="1"/>
        </w:numPr>
        <w:tabs>
          <w:tab w:val="clear" w:pos="720"/>
        </w:tabs>
        <w:spacing w:line="276" w:lineRule="auto"/>
        <w:ind w:left="0" w:firstLine="273"/>
        <w:jc w:val="both"/>
        <w:rPr>
          <w:sz w:val="28"/>
          <w:szCs w:val="28"/>
        </w:rPr>
      </w:pPr>
      <w:r w:rsidRPr="00B0234A">
        <w:rPr>
          <w:sz w:val="28"/>
          <w:szCs w:val="28"/>
        </w:rPr>
        <w:t xml:space="preserve">Признать утратившими силу следующие решения </w:t>
      </w:r>
      <w:r w:rsidRPr="00B0234A">
        <w:rPr>
          <w:sz w:val="28"/>
          <w:szCs w:val="28"/>
          <w:lang w:eastAsia="ru-RU"/>
        </w:rPr>
        <w:t>Гляденского сельского Совета депутатов</w:t>
      </w:r>
      <w:r w:rsidRPr="00B0234A">
        <w:rPr>
          <w:sz w:val="28"/>
          <w:szCs w:val="28"/>
        </w:rPr>
        <w:t>:</w:t>
      </w:r>
    </w:p>
    <w:p w:rsidR="001B4235" w:rsidRPr="00B0234A" w:rsidRDefault="001B4235" w:rsidP="00B0234A">
      <w:pPr>
        <w:spacing w:line="276" w:lineRule="auto"/>
        <w:jc w:val="both"/>
        <w:rPr>
          <w:sz w:val="28"/>
          <w:szCs w:val="28"/>
        </w:rPr>
      </w:pPr>
      <w:r w:rsidRPr="00B0234A">
        <w:rPr>
          <w:sz w:val="28"/>
          <w:szCs w:val="28"/>
        </w:rPr>
        <w:t xml:space="preserve">- Решение Гляденского сельского Совета депутатов от </w:t>
      </w:r>
      <w:r w:rsidR="00A15DBD" w:rsidRPr="00B0234A">
        <w:rPr>
          <w:sz w:val="28"/>
          <w:szCs w:val="28"/>
        </w:rPr>
        <w:t>11.12.2019</w:t>
      </w:r>
      <w:r w:rsidRPr="00B0234A">
        <w:rPr>
          <w:sz w:val="28"/>
          <w:szCs w:val="28"/>
        </w:rPr>
        <w:t xml:space="preserve"> № </w:t>
      </w:r>
      <w:r w:rsidR="00A15DBD" w:rsidRPr="00B0234A">
        <w:rPr>
          <w:sz w:val="28"/>
          <w:szCs w:val="28"/>
        </w:rPr>
        <w:t>50-152</w:t>
      </w:r>
      <w:r w:rsidRPr="00B0234A">
        <w:rPr>
          <w:sz w:val="28"/>
          <w:szCs w:val="28"/>
        </w:rPr>
        <w:t xml:space="preserve"> «Об утверждении правил благоустройства территории Гляденск</w:t>
      </w:r>
      <w:r w:rsidR="00A15DBD" w:rsidRPr="00B0234A">
        <w:rPr>
          <w:sz w:val="28"/>
          <w:szCs w:val="28"/>
        </w:rPr>
        <w:t>ого</w:t>
      </w:r>
      <w:r w:rsidRPr="00B0234A">
        <w:rPr>
          <w:sz w:val="28"/>
          <w:szCs w:val="28"/>
        </w:rPr>
        <w:t xml:space="preserve"> сельсовет</w:t>
      </w:r>
      <w:r w:rsidR="00A15DBD" w:rsidRPr="00B0234A">
        <w:rPr>
          <w:sz w:val="28"/>
          <w:szCs w:val="28"/>
        </w:rPr>
        <w:t>а</w:t>
      </w:r>
      <w:r w:rsidRPr="00B0234A">
        <w:rPr>
          <w:sz w:val="28"/>
          <w:szCs w:val="28"/>
        </w:rPr>
        <w:t xml:space="preserve"> Назаровск</w:t>
      </w:r>
      <w:r w:rsidR="00A15DBD" w:rsidRPr="00B0234A">
        <w:rPr>
          <w:sz w:val="28"/>
          <w:szCs w:val="28"/>
        </w:rPr>
        <w:t>ого района Красноярского края»;</w:t>
      </w:r>
    </w:p>
    <w:p w:rsidR="001B4235" w:rsidRPr="00B0234A" w:rsidRDefault="001B4235" w:rsidP="00B0234A">
      <w:pPr>
        <w:spacing w:line="276" w:lineRule="auto"/>
        <w:jc w:val="both"/>
        <w:rPr>
          <w:sz w:val="28"/>
          <w:szCs w:val="28"/>
        </w:rPr>
      </w:pPr>
      <w:r w:rsidRPr="00B0234A">
        <w:rPr>
          <w:sz w:val="28"/>
          <w:szCs w:val="28"/>
        </w:rPr>
        <w:t xml:space="preserve">- решение от </w:t>
      </w:r>
      <w:r w:rsidR="00A15DBD" w:rsidRPr="00B0234A">
        <w:rPr>
          <w:sz w:val="28"/>
          <w:szCs w:val="28"/>
        </w:rPr>
        <w:t>18.11.2020</w:t>
      </w:r>
      <w:r w:rsidRPr="00B0234A">
        <w:rPr>
          <w:sz w:val="28"/>
          <w:szCs w:val="28"/>
        </w:rPr>
        <w:t xml:space="preserve"> № </w:t>
      </w:r>
      <w:r w:rsidR="00A15DBD" w:rsidRPr="00B0234A">
        <w:rPr>
          <w:sz w:val="28"/>
          <w:szCs w:val="28"/>
        </w:rPr>
        <w:t>3-18</w:t>
      </w:r>
      <w:r w:rsidRPr="00B0234A">
        <w:rPr>
          <w:sz w:val="28"/>
          <w:szCs w:val="28"/>
        </w:rPr>
        <w:t xml:space="preserve"> «О внесении изменений в решение Гляденского сельского Совета депутатов </w:t>
      </w:r>
      <w:r w:rsidR="00A15DBD" w:rsidRPr="00B0234A">
        <w:rPr>
          <w:sz w:val="28"/>
          <w:szCs w:val="28"/>
        </w:rPr>
        <w:t>от 11.12.2019 № 50-152 «Об утверждении правил благоустройства территории Гляденского сельсовета Назаровского района Красноярского края»;</w:t>
      </w:r>
      <w:r w:rsidRPr="00B0234A">
        <w:rPr>
          <w:sz w:val="28"/>
          <w:szCs w:val="28"/>
        </w:rPr>
        <w:t xml:space="preserve"> </w:t>
      </w:r>
    </w:p>
    <w:p w:rsidR="001B4235" w:rsidRPr="00B0234A" w:rsidRDefault="001B4235" w:rsidP="00B0234A">
      <w:pPr>
        <w:spacing w:line="276" w:lineRule="auto"/>
        <w:jc w:val="both"/>
        <w:rPr>
          <w:sz w:val="28"/>
          <w:szCs w:val="28"/>
        </w:rPr>
      </w:pPr>
      <w:r w:rsidRPr="00B0234A">
        <w:rPr>
          <w:sz w:val="28"/>
          <w:szCs w:val="28"/>
        </w:rPr>
        <w:t xml:space="preserve">- решение от </w:t>
      </w:r>
      <w:r w:rsidR="00A15DBD" w:rsidRPr="00B0234A">
        <w:rPr>
          <w:sz w:val="28"/>
          <w:szCs w:val="28"/>
        </w:rPr>
        <w:t>13.10.2021</w:t>
      </w:r>
      <w:r w:rsidRPr="00B0234A">
        <w:rPr>
          <w:sz w:val="28"/>
          <w:szCs w:val="28"/>
        </w:rPr>
        <w:t xml:space="preserve"> № </w:t>
      </w:r>
      <w:r w:rsidR="00A15DBD" w:rsidRPr="00B0234A">
        <w:rPr>
          <w:sz w:val="28"/>
          <w:szCs w:val="28"/>
        </w:rPr>
        <w:t>12-51</w:t>
      </w:r>
      <w:r w:rsidRPr="00B0234A">
        <w:rPr>
          <w:sz w:val="28"/>
          <w:szCs w:val="28"/>
        </w:rPr>
        <w:t xml:space="preserve"> «О внесении изменений в решение Гляденского сельского Совета депутатов </w:t>
      </w:r>
      <w:r w:rsidR="00A15DBD" w:rsidRPr="00B0234A">
        <w:rPr>
          <w:sz w:val="28"/>
          <w:szCs w:val="28"/>
        </w:rPr>
        <w:t>от 11.12.2019 № 50-152 «Об утверждении правил благоустройства территории Гляденского сельсовета Назаровского района Красноярского края</w:t>
      </w:r>
      <w:r w:rsidR="00B0234A" w:rsidRPr="00B0234A">
        <w:rPr>
          <w:sz w:val="28"/>
          <w:szCs w:val="28"/>
        </w:rPr>
        <w:t>»;</w:t>
      </w:r>
    </w:p>
    <w:p w:rsidR="00A15DBD" w:rsidRDefault="00A15DBD" w:rsidP="00B0234A">
      <w:pPr>
        <w:spacing w:line="276" w:lineRule="auto"/>
        <w:jc w:val="both"/>
        <w:rPr>
          <w:sz w:val="28"/>
          <w:szCs w:val="28"/>
        </w:rPr>
      </w:pPr>
      <w:r w:rsidRPr="00B0234A">
        <w:rPr>
          <w:sz w:val="28"/>
          <w:szCs w:val="28"/>
        </w:rPr>
        <w:t>- решение от 01.02.2022 № 18-72 «О внесении изменений в решение Гляденского сельского Совета депутатов от 11.12.2019 № 50-152 «Об утверждении правил благоустройства территории Гляденского сельсовета Назаровс</w:t>
      </w:r>
      <w:r w:rsidR="00B0234A" w:rsidRPr="00B0234A">
        <w:rPr>
          <w:sz w:val="28"/>
          <w:szCs w:val="28"/>
        </w:rPr>
        <w:t>кого района Красноярского края».</w:t>
      </w:r>
    </w:p>
    <w:p w:rsidR="001B4235" w:rsidRDefault="00B0234A" w:rsidP="00B0234A">
      <w:pPr>
        <w:spacing w:line="276" w:lineRule="auto"/>
        <w:ind w:firstLine="426"/>
        <w:jc w:val="both"/>
        <w:rPr>
          <w:sz w:val="28"/>
          <w:szCs w:val="28"/>
        </w:rPr>
      </w:pPr>
      <w:r>
        <w:rPr>
          <w:sz w:val="28"/>
          <w:szCs w:val="28"/>
        </w:rPr>
        <w:t>3</w:t>
      </w:r>
      <w:r w:rsidR="001B4235">
        <w:rPr>
          <w:sz w:val="28"/>
          <w:szCs w:val="28"/>
        </w:rPr>
        <w:t xml:space="preserve">.   </w:t>
      </w:r>
      <w:proofErr w:type="gramStart"/>
      <w:r w:rsidR="001B4235">
        <w:rPr>
          <w:sz w:val="28"/>
          <w:szCs w:val="28"/>
        </w:rPr>
        <w:t>Контроль за</w:t>
      </w:r>
      <w:proofErr w:type="gramEnd"/>
      <w:r w:rsidR="001B4235">
        <w:rPr>
          <w:sz w:val="28"/>
          <w:szCs w:val="28"/>
        </w:rPr>
        <w:t xml:space="preserve"> исполнением  настоящего решения  оставляю за собой.</w:t>
      </w:r>
    </w:p>
    <w:p w:rsidR="00B0234A" w:rsidRPr="00B0234A" w:rsidRDefault="00B0234A" w:rsidP="00B0234A">
      <w:pPr>
        <w:tabs>
          <w:tab w:val="left" w:pos="709"/>
          <w:tab w:val="left" w:pos="993"/>
        </w:tabs>
        <w:spacing w:line="276" w:lineRule="auto"/>
        <w:ind w:firstLine="426"/>
        <w:rPr>
          <w:sz w:val="28"/>
          <w:szCs w:val="28"/>
        </w:rPr>
      </w:pPr>
      <w:r>
        <w:rPr>
          <w:sz w:val="28"/>
          <w:szCs w:val="28"/>
        </w:rPr>
        <w:lastRenderedPageBreak/>
        <w:t>4</w:t>
      </w:r>
      <w:r w:rsidRPr="00B0234A">
        <w:rPr>
          <w:sz w:val="28"/>
          <w:szCs w:val="28"/>
        </w:rPr>
        <w:t xml:space="preserve">. Решение подлежит </w:t>
      </w:r>
      <w:r>
        <w:rPr>
          <w:sz w:val="28"/>
          <w:szCs w:val="28"/>
        </w:rPr>
        <w:t xml:space="preserve">размещению на официальном сайте </w:t>
      </w:r>
      <w:r w:rsidRPr="00B0234A">
        <w:rPr>
          <w:sz w:val="28"/>
          <w:szCs w:val="28"/>
        </w:rPr>
        <w:t>муниципального образования в сети Интернет - https://glyadenskij-r04.gosweb.gosuslugi.ru/</w:t>
      </w:r>
      <w:r>
        <w:rPr>
          <w:sz w:val="28"/>
          <w:szCs w:val="28"/>
        </w:rPr>
        <w:t>.</w:t>
      </w:r>
    </w:p>
    <w:p w:rsidR="00B0234A" w:rsidRPr="00B0234A" w:rsidRDefault="00B0234A" w:rsidP="00B0234A">
      <w:pPr>
        <w:tabs>
          <w:tab w:val="left" w:pos="709"/>
          <w:tab w:val="left" w:pos="993"/>
        </w:tabs>
        <w:spacing w:line="276" w:lineRule="auto"/>
        <w:ind w:firstLine="426"/>
        <w:rPr>
          <w:sz w:val="28"/>
          <w:szCs w:val="28"/>
        </w:rPr>
      </w:pPr>
      <w:r>
        <w:rPr>
          <w:sz w:val="28"/>
          <w:szCs w:val="28"/>
        </w:rPr>
        <w:t>5</w:t>
      </w:r>
      <w:r w:rsidRPr="00B0234A">
        <w:rPr>
          <w:sz w:val="28"/>
          <w:szCs w:val="28"/>
        </w:rPr>
        <w:t xml:space="preserve">. Настоящее решение вступает в силу </w:t>
      </w:r>
      <w:r>
        <w:rPr>
          <w:sz w:val="28"/>
          <w:szCs w:val="28"/>
        </w:rPr>
        <w:t xml:space="preserve">со дня официального </w:t>
      </w:r>
      <w:r w:rsidRPr="00B0234A">
        <w:rPr>
          <w:sz w:val="28"/>
          <w:szCs w:val="28"/>
        </w:rPr>
        <w:t>опубликования в газете «Советское Причулымье».</w:t>
      </w:r>
    </w:p>
    <w:p w:rsidR="00B0234A" w:rsidRPr="00B0234A" w:rsidRDefault="00B0234A" w:rsidP="00B0234A">
      <w:pPr>
        <w:tabs>
          <w:tab w:val="left" w:pos="709"/>
          <w:tab w:val="left" w:pos="993"/>
        </w:tabs>
        <w:ind w:firstLine="709"/>
        <w:rPr>
          <w:sz w:val="28"/>
          <w:szCs w:val="28"/>
        </w:rPr>
      </w:pPr>
    </w:p>
    <w:p w:rsidR="00B0234A" w:rsidRPr="00B0234A" w:rsidRDefault="00B0234A" w:rsidP="00B0234A">
      <w:pPr>
        <w:rPr>
          <w:sz w:val="28"/>
          <w:szCs w:val="28"/>
        </w:rPr>
      </w:pPr>
    </w:p>
    <w:p w:rsidR="00B0234A" w:rsidRDefault="00B0234A" w:rsidP="00B0234A">
      <w:pPr>
        <w:rPr>
          <w:szCs w:val="28"/>
        </w:rPr>
      </w:pPr>
    </w:p>
    <w:p w:rsidR="00B0234A" w:rsidRDefault="00B0234A" w:rsidP="00B0234A">
      <w:pPr>
        <w:rPr>
          <w:szCs w:val="28"/>
        </w:rPr>
      </w:pPr>
    </w:p>
    <w:p w:rsidR="00B0234A" w:rsidRDefault="00B0234A" w:rsidP="00B0234A">
      <w:pPr>
        <w:rPr>
          <w:szCs w:val="28"/>
        </w:rPr>
      </w:pPr>
    </w:p>
    <w:p w:rsidR="00B0234A" w:rsidRPr="00F82848" w:rsidRDefault="00B0234A" w:rsidP="00B0234A">
      <w:pPr>
        <w:rPr>
          <w:szCs w:val="28"/>
        </w:rPr>
      </w:pPr>
    </w:p>
    <w:p w:rsidR="00B0234A" w:rsidRPr="00020AF7" w:rsidRDefault="00B0234A" w:rsidP="00B0234A">
      <w:pPr>
        <w:tabs>
          <w:tab w:val="left" w:pos="1900"/>
        </w:tabs>
        <w:rPr>
          <w:szCs w:val="28"/>
        </w:rPr>
      </w:pPr>
    </w:p>
    <w:p w:rsidR="002C501A" w:rsidRDefault="00B0234A" w:rsidP="00B0234A">
      <w:pPr>
        <w:pStyle w:val="ConsPlusNormal"/>
        <w:ind w:firstLine="0"/>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Председатель Гляденского</w:t>
      </w:r>
      <w:r>
        <w:rPr>
          <w:rFonts w:ascii="Times New Roman" w:hAnsi="Times New Roman" w:cs="Times New Roman"/>
          <w:color w:val="000000"/>
          <w:spacing w:val="4"/>
          <w:sz w:val="28"/>
          <w:szCs w:val="28"/>
        </w:rPr>
        <w:tab/>
      </w:r>
      <w:r>
        <w:rPr>
          <w:rFonts w:ascii="Times New Roman" w:hAnsi="Times New Roman" w:cs="Times New Roman"/>
          <w:color w:val="000000"/>
          <w:spacing w:val="4"/>
          <w:sz w:val="28"/>
          <w:szCs w:val="28"/>
        </w:rPr>
        <w:tab/>
      </w:r>
      <w:r w:rsidR="002C501A">
        <w:rPr>
          <w:rFonts w:ascii="Times New Roman" w:hAnsi="Times New Roman" w:cs="Times New Roman"/>
          <w:color w:val="000000"/>
          <w:spacing w:val="4"/>
          <w:sz w:val="28"/>
          <w:szCs w:val="28"/>
        </w:rPr>
        <w:t>Исполняющий полномочия</w:t>
      </w:r>
    </w:p>
    <w:p w:rsidR="00B0234A" w:rsidRPr="00403339" w:rsidRDefault="002C501A" w:rsidP="00B0234A">
      <w:pPr>
        <w:pStyle w:val="ConsPlusNormal"/>
        <w:ind w:firstLine="0"/>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                                                          </w:t>
      </w:r>
      <w:r w:rsidR="00B0234A" w:rsidRPr="00403339">
        <w:rPr>
          <w:rFonts w:ascii="Times New Roman" w:hAnsi="Times New Roman" w:cs="Times New Roman"/>
          <w:color w:val="000000"/>
          <w:spacing w:val="4"/>
          <w:sz w:val="28"/>
          <w:szCs w:val="28"/>
        </w:rPr>
        <w:t xml:space="preserve">Глава сельсовета          </w:t>
      </w:r>
    </w:p>
    <w:p w:rsidR="00B0234A" w:rsidRPr="00403339" w:rsidRDefault="00B0234A" w:rsidP="00B0234A">
      <w:pPr>
        <w:pStyle w:val="ConsPlusNormal"/>
        <w:ind w:firstLine="0"/>
        <w:rPr>
          <w:rFonts w:ascii="Times New Roman" w:hAnsi="Times New Roman" w:cs="Times New Roman"/>
          <w:color w:val="000000"/>
          <w:spacing w:val="4"/>
          <w:sz w:val="28"/>
          <w:szCs w:val="28"/>
        </w:rPr>
      </w:pPr>
      <w:r w:rsidRPr="00403339">
        <w:rPr>
          <w:rFonts w:ascii="Times New Roman" w:hAnsi="Times New Roman" w:cs="Times New Roman"/>
          <w:color w:val="000000"/>
          <w:spacing w:val="4"/>
          <w:sz w:val="28"/>
          <w:szCs w:val="28"/>
        </w:rPr>
        <w:t xml:space="preserve">сельского Совета депутатов                                                                                                  </w:t>
      </w:r>
      <w:r>
        <w:rPr>
          <w:rFonts w:ascii="Times New Roman" w:hAnsi="Times New Roman" w:cs="Times New Roman"/>
          <w:color w:val="000000"/>
          <w:spacing w:val="4"/>
          <w:sz w:val="28"/>
          <w:szCs w:val="28"/>
        </w:rPr>
        <w:t xml:space="preserve">  _______________ Е.П. Скрипкина    ______________ </w:t>
      </w:r>
      <w:r w:rsidR="002C501A">
        <w:rPr>
          <w:rFonts w:ascii="Times New Roman" w:hAnsi="Times New Roman" w:cs="Times New Roman"/>
          <w:color w:val="000000"/>
          <w:spacing w:val="4"/>
          <w:sz w:val="28"/>
          <w:szCs w:val="28"/>
        </w:rPr>
        <w:t>М.С. Кречетова</w:t>
      </w:r>
    </w:p>
    <w:p w:rsidR="001B4235" w:rsidRDefault="001B4235" w:rsidP="001B4235">
      <w:pPr>
        <w:tabs>
          <w:tab w:val="left" w:pos="5640"/>
        </w:tabs>
        <w:ind w:left="360"/>
        <w:jc w:val="both"/>
        <w:rPr>
          <w:rFonts w:eastAsia="Calibri"/>
          <w:sz w:val="28"/>
          <w:szCs w:val="26"/>
        </w:rPr>
      </w:pPr>
      <w:bookmarkStart w:id="0" w:name="_GoBack"/>
      <w:bookmarkEnd w:id="0"/>
    </w:p>
    <w:p w:rsidR="001B4235" w:rsidRDefault="001B4235" w:rsidP="001B4235">
      <w:pPr>
        <w:pageBreakBefore/>
        <w:ind w:right="-5"/>
        <w:rPr>
          <w:sz w:val="26"/>
          <w:szCs w:val="26"/>
        </w:rPr>
      </w:pPr>
    </w:p>
    <w:p w:rsidR="001B4235" w:rsidRPr="00E23914" w:rsidRDefault="001B4235" w:rsidP="001B4235">
      <w:pPr>
        <w:ind w:right="-5"/>
        <w:rPr>
          <w:sz w:val="18"/>
          <w:szCs w:val="18"/>
        </w:rPr>
      </w:pPr>
      <w:r>
        <w:rPr>
          <w:sz w:val="26"/>
          <w:szCs w:val="26"/>
        </w:rPr>
        <w:t xml:space="preserve">                                                     </w:t>
      </w:r>
      <w:r w:rsidR="00E23914">
        <w:rPr>
          <w:sz w:val="26"/>
          <w:szCs w:val="26"/>
        </w:rPr>
        <w:t xml:space="preserve">                            </w:t>
      </w:r>
      <w:r w:rsidRPr="00E23914">
        <w:rPr>
          <w:sz w:val="18"/>
          <w:szCs w:val="18"/>
        </w:rPr>
        <w:t xml:space="preserve">Приложение к решению </w:t>
      </w:r>
    </w:p>
    <w:p w:rsidR="001B4235" w:rsidRPr="00E23914" w:rsidRDefault="001B4235" w:rsidP="00E23914">
      <w:pPr>
        <w:ind w:right="-5" w:firstLine="4536"/>
        <w:rPr>
          <w:sz w:val="18"/>
          <w:szCs w:val="18"/>
        </w:rPr>
      </w:pPr>
      <w:r w:rsidRPr="00E23914">
        <w:rPr>
          <w:sz w:val="18"/>
          <w:szCs w:val="18"/>
        </w:rPr>
        <w:t xml:space="preserve">        </w:t>
      </w:r>
      <w:r w:rsidR="00E23914">
        <w:rPr>
          <w:sz w:val="18"/>
          <w:szCs w:val="18"/>
        </w:rPr>
        <w:t xml:space="preserve">        Гляденского  сельского </w:t>
      </w:r>
      <w:r w:rsidRPr="00E23914">
        <w:rPr>
          <w:sz w:val="18"/>
          <w:szCs w:val="18"/>
        </w:rPr>
        <w:t>Совета депутатов</w:t>
      </w:r>
    </w:p>
    <w:p w:rsidR="001B4235" w:rsidRPr="00E23914" w:rsidRDefault="001B4235" w:rsidP="001B4235">
      <w:pPr>
        <w:ind w:right="-5" w:firstLine="4536"/>
        <w:rPr>
          <w:sz w:val="18"/>
          <w:szCs w:val="18"/>
        </w:rPr>
      </w:pPr>
      <w:r w:rsidRPr="00E23914">
        <w:rPr>
          <w:sz w:val="18"/>
          <w:szCs w:val="18"/>
        </w:rPr>
        <w:t xml:space="preserve">                от </w:t>
      </w:r>
      <w:r w:rsidR="00D84F25">
        <w:rPr>
          <w:sz w:val="18"/>
          <w:szCs w:val="18"/>
        </w:rPr>
        <w:t>30.09.2024</w:t>
      </w:r>
      <w:r w:rsidRPr="00E23914">
        <w:rPr>
          <w:sz w:val="18"/>
          <w:szCs w:val="18"/>
        </w:rPr>
        <w:t xml:space="preserve"> г. № </w:t>
      </w:r>
      <w:r w:rsidR="00D84F25">
        <w:rPr>
          <w:sz w:val="18"/>
          <w:szCs w:val="18"/>
        </w:rPr>
        <w:t>44-161</w:t>
      </w:r>
    </w:p>
    <w:p w:rsidR="001B4235" w:rsidRDefault="001B4235" w:rsidP="001B4235">
      <w:pPr>
        <w:pStyle w:val="ConsPlusTitle"/>
        <w:rPr>
          <w:rFonts w:ascii="Times New Roman" w:hAnsi="Times New Roman" w:cs="Times New Roman"/>
          <w:sz w:val="26"/>
          <w:szCs w:val="26"/>
        </w:rPr>
      </w:pPr>
    </w:p>
    <w:p w:rsidR="001B4235" w:rsidRPr="00E23914" w:rsidRDefault="001B4235" w:rsidP="001B4235">
      <w:pPr>
        <w:pStyle w:val="ConsPlusTitle"/>
        <w:ind w:firstLine="720"/>
        <w:jc w:val="center"/>
        <w:rPr>
          <w:rFonts w:cs="Times New Roman"/>
          <w:sz w:val="26"/>
          <w:szCs w:val="26"/>
        </w:rPr>
      </w:pPr>
      <w:r w:rsidRPr="00E23914">
        <w:rPr>
          <w:rFonts w:ascii="Times New Roman" w:hAnsi="Times New Roman" w:cs="Times New Roman"/>
          <w:sz w:val="26"/>
          <w:szCs w:val="26"/>
        </w:rPr>
        <w:t xml:space="preserve">Правила благоустройства территории  </w:t>
      </w:r>
    </w:p>
    <w:p w:rsidR="001B4235" w:rsidRPr="00E23914" w:rsidRDefault="001B4235" w:rsidP="001B4235">
      <w:pPr>
        <w:ind w:firstLine="720"/>
        <w:jc w:val="center"/>
        <w:rPr>
          <w:b/>
          <w:sz w:val="26"/>
          <w:szCs w:val="26"/>
        </w:rPr>
      </w:pPr>
      <w:r w:rsidRPr="00E23914">
        <w:rPr>
          <w:b/>
          <w:bCs/>
          <w:sz w:val="26"/>
          <w:szCs w:val="26"/>
        </w:rPr>
        <w:t xml:space="preserve">Гляденского  </w:t>
      </w:r>
      <w:r w:rsidRPr="00E23914">
        <w:rPr>
          <w:b/>
          <w:sz w:val="26"/>
          <w:szCs w:val="26"/>
        </w:rPr>
        <w:t xml:space="preserve"> сельсовета Назаровского района </w:t>
      </w:r>
    </w:p>
    <w:p w:rsidR="001B4235" w:rsidRPr="00E23914" w:rsidRDefault="001B4235" w:rsidP="001B4235">
      <w:pPr>
        <w:ind w:firstLine="720"/>
        <w:jc w:val="center"/>
        <w:rPr>
          <w:sz w:val="26"/>
          <w:szCs w:val="26"/>
        </w:rPr>
      </w:pPr>
      <w:r w:rsidRPr="00E23914">
        <w:rPr>
          <w:b/>
          <w:sz w:val="26"/>
          <w:szCs w:val="26"/>
        </w:rPr>
        <w:t>Красноярского края</w:t>
      </w:r>
    </w:p>
    <w:p w:rsidR="001B4235" w:rsidRPr="00E23914" w:rsidRDefault="001B4235" w:rsidP="001B4235">
      <w:pPr>
        <w:ind w:firstLine="720"/>
        <w:jc w:val="center"/>
        <w:rPr>
          <w:sz w:val="26"/>
          <w:szCs w:val="26"/>
        </w:rPr>
      </w:pPr>
    </w:p>
    <w:p w:rsidR="001B4235" w:rsidRPr="00E23914" w:rsidRDefault="001B4235" w:rsidP="001B4235">
      <w:pPr>
        <w:ind w:firstLine="720"/>
        <w:jc w:val="center"/>
        <w:rPr>
          <w:sz w:val="26"/>
          <w:szCs w:val="26"/>
        </w:rPr>
      </w:pPr>
      <w:r w:rsidRPr="00E23914">
        <w:rPr>
          <w:b/>
          <w:sz w:val="26"/>
          <w:szCs w:val="26"/>
        </w:rPr>
        <w:t>1. Общие положения</w:t>
      </w:r>
    </w:p>
    <w:p w:rsidR="001B4235" w:rsidRPr="00E23914" w:rsidRDefault="001B4235" w:rsidP="001B4235">
      <w:pPr>
        <w:autoSpaceDE w:val="0"/>
        <w:ind w:firstLine="720"/>
        <w:jc w:val="both"/>
        <w:rPr>
          <w:sz w:val="26"/>
          <w:szCs w:val="26"/>
        </w:rPr>
      </w:pPr>
    </w:p>
    <w:p w:rsidR="001B4235" w:rsidRPr="00E23914" w:rsidRDefault="001B4235" w:rsidP="001B4235">
      <w:pPr>
        <w:pStyle w:val="a4"/>
        <w:spacing w:before="0" w:after="0"/>
        <w:ind w:firstLine="709"/>
        <w:jc w:val="both"/>
        <w:rPr>
          <w:sz w:val="26"/>
          <w:szCs w:val="26"/>
        </w:rPr>
      </w:pPr>
      <w:r w:rsidRPr="00E23914">
        <w:rPr>
          <w:sz w:val="26"/>
          <w:szCs w:val="26"/>
        </w:rPr>
        <w:t xml:space="preserve">1.1. Правила благоустройства территории </w:t>
      </w:r>
      <w:r w:rsidRPr="00E23914">
        <w:rPr>
          <w:iCs/>
          <w:sz w:val="26"/>
          <w:szCs w:val="26"/>
        </w:rPr>
        <w:t>Гляденского   сельсовета Назаровского района Красноярского края</w:t>
      </w:r>
      <w:r w:rsidRPr="00E23914">
        <w:rPr>
          <w:sz w:val="26"/>
          <w:szCs w:val="26"/>
        </w:rPr>
        <w:t xml:space="preserve"> (далее - Правила) устанавливают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1B4235" w:rsidRPr="00E23914" w:rsidRDefault="001B4235" w:rsidP="001B4235">
      <w:pPr>
        <w:pStyle w:val="a4"/>
        <w:spacing w:before="0" w:after="0"/>
        <w:ind w:firstLine="709"/>
        <w:jc w:val="both"/>
        <w:rPr>
          <w:color w:val="000000"/>
          <w:sz w:val="26"/>
          <w:szCs w:val="26"/>
        </w:rPr>
      </w:pPr>
      <w:r w:rsidRPr="00E23914">
        <w:rPr>
          <w:sz w:val="26"/>
          <w:szCs w:val="26"/>
        </w:rPr>
        <w:t xml:space="preserve">1.2. Настоящие Правила являются обязательными для исполнения физическими и юридическими лицами в границах Гляденского  </w:t>
      </w:r>
      <w:r w:rsidRPr="00E23914">
        <w:rPr>
          <w:iCs/>
          <w:sz w:val="26"/>
          <w:szCs w:val="26"/>
        </w:rPr>
        <w:t xml:space="preserve"> сельсовета Назаровского района Красноярского края</w:t>
      </w:r>
      <w:r w:rsidRPr="00E23914">
        <w:rPr>
          <w:i/>
          <w:iCs/>
          <w:sz w:val="26"/>
          <w:szCs w:val="26"/>
        </w:rPr>
        <w:t>.</w:t>
      </w:r>
    </w:p>
    <w:p w:rsidR="001B4235" w:rsidRPr="00E23914" w:rsidRDefault="001B4235" w:rsidP="001B4235">
      <w:pPr>
        <w:pStyle w:val="a4"/>
        <w:spacing w:before="0" w:after="0"/>
        <w:ind w:firstLine="709"/>
        <w:jc w:val="both"/>
        <w:rPr>
          <w:sz w:val="26"/>
          <w:szCs w:val="26"/>
        </w:rPr>
      </w:pPr>
      <w:r w:rsidRPr="00E23914">
        <w:rPr>
          <w:color w:val="000000"/>
          <w:sz w:val="26"/>
          <w:szCs w:val="26"/>
        </w:rPr>
        <w:t xml:space="preserve">1.3. Администрация </w:t>
      </w:r>
      <w:r w:rsidRPr="00E23914">
        <w:rPr>
          <w:iCs/>
          <w:color w:val="000000"/>
          <w:sz w:val="26"/>
          <w:szCs w:val="26"/>
        </w:rPr>
        <w:t xml:space="preserve">Гляденского   сельсовета Назаровского района Красноярского края </w:t>
      </w:r>
      <w:r w:rsidRPr="00E23914">
        <w:rPr>
          <w:color w:val="000000"/>
          <w:sz w:val="26"/>
          <w:szCs w:val="26"/>
        </w:rPr>
        <w:t xml:space="preserve"> осуществляет организацию благоустройства территории </w:t>
      </w:r>
      <w:r w:rsidRPr="00E23914">
        <w:rPr>
          <w:iCs/>
          <w:color w:val="000000"/>
          <w:sz w:val="26"/>
          <w:szCs w:val="26"/>
        </w:rPr>
        <w:t>Гляденского  сельсовета Назаровского района Красноярского края</w:t>
      </w:r>
      <w:r w:rsidRPr="00E23914">
        <w:rPr>
          <w:color w:val="000000"/>
          <w:sz w:val="26"/>
          <w:szCs w:val="26"/>
        </w:rPr>
        <w:t>.</w:t>
      </w:r>
    </w:p>
    <w:p w:rsidR="001B4235" w:rsidRPr="00E23914" w:rsidRDefault="001B4235" w:rsidP="001B4235">
      <w:pPr>
        <w:pStyle w:val="a4"/>
        <w:spacing w:before="0" w:after="0"/>
        <w:ind w:firstLine="709"/>
        <w:jc w:val="both"/>
        <w:rPr>
          <w:sz w:val="26"/>
          <w:szCs w:val="26"/>
        </w:rPr>
      </w:pPr>
      <w:r w:rsidRPr="00E23914">
        <w:rPr>
          <w:sz w:val="26"/>
          <w:szCs w:val="26"/>
        </w:rPr>
        <w:t>1.4. В целях настоящих Правилах благоустройства применяются следующие понятия:</w:t>
      </w:r>
    </w:p>
    <w:p w:rsidR="001B4235" w:rsidRPr="00E23914" w:rsidRDefault="001B4235" w:rsidP="001B4235">
      <w:pPr>
        <w:pStyle w:val="a4"/>
        <w:spacing w:before="0" w:after="0"/>
        <w:ind w:firstLine="709"/>
        <w:jc w:val="both"/>
        <w:rPr>
          <w:sz w:val="26"/>
          <w:szCs w:val="26"/>
        </w:rPr>
      </w:pPr>
      <w:r w:rsidRPr="00E23914">
        <w:rPr>
          <w:sz w:val="26"/>
          <w:szCs w:val="26"/>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r w:rsidR="00B0234A" w:rsidRPr="00E23914">
        <w:rPr>
          <w:sz w:val="26"/>
          <w:szCs w:val="26"/>
        </w:rPr>
        <w:t>, в том числе к сельским поселениям</w:t>
      </w:r>
      <w:r w:rsidRPr="00E23914">
        <w:rPr>
          <w:sz w:val="26"/>
          <w:szCs w:val="26"/>
        </w:rPr>
        <w:t>.</w:t>
      </w:r>
    </w:p>
    <w:p w:rsidR="001B4235" w:rsidRPr="00E23914" w:rsidRDefault="001B4235" w:rsidP="001B4235">
      <w:pPr>
        <w:pStyle w:val="a4"/>
        <w:spacing w:before="0" w:after="0"/>
        <w:ind w:firstLine="709"/>
        <w:jc w:val="both"/>
        <w:rPr>
          <w:sz w:val="26"/>
          <w:szCs w:val="26"/>
        </w:rPr>
      </w:pPr>
      <w:r w:rsidRPr="00E23914">
        <w:rPr>
          <w:sz w:val="26"/>
          <w:szCs w:val="26"/>
        </w:rPr>
        <w:t xml:space="preserve">информационный стенд – информационная плоскостная </w:t>
      </w:r>
      <w:proofErr w:type="gramStart"/>
      <w:r w:rsidRPr="00E23914">
        <w:rPr>
          <w:sz w:val="26"/>
          <w:szCs w:val="26"/>
        </w:rPr>
        <w:t>конструкция</w:t>
      </w:r>
      <w:proofErr w:type="gramEnd"/>
      <w:r w:rsidRPr="00E23914">
        <w:rPr>
          <w:sz w:val="26"/>
          <w:szCs w:val="26"/>
        </w:rPr>
        <w:t xml:space="preserve"> предназначенная для размещения газет, афиш, плакатов, объявлений и реклам;</w:t>
      </w:r>
    </w:p>
    <w:p w:rsidR="001B4235" w:rsidRPr="00E23914" w:rsidRDefault="001B4235" w:rsidP="001B4235">
      <w:pPr>
        <w:pStyle w:val="a4"/>
        <w:spacing w:before="0" w:after="0"/>
        <w:ind w:firstLine="709"/>
        <w:jc w:val="both"/>
        <w:rPr>
          <w:sz w:val="26"/>
          <w:szCs w:val="26"/>
        </w:rPr>
      </w:pPr>
      <w:r w:rsidRPr="00E23914">
        <w:rPr>
          <w:sz w:val="26"/>
          <w:szCs w:val="26"/>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w:t>
      </w:r>
    </w:p>
    <w:p w:rsidR="001B4235" w:rsidRPr="00E23914" w:rsidRDefault="001B4235" w:rsidP="001B4235">
      <w:pPr>
        <w:pStyle w:val="a4"/>
        <w:spacing w:before="0" w:after="0"/>
        <w:ind w:firstLine="709"/>
        <w:jc w:val="both"/>
        <w:rPr>
          <w:sz w:val="26"/>
          <w:szCs w:val="26"/>
        </w:rPr>
      </w:pPr>
      <w:r w:rsidRPr="00E23914">
        <w:rPr>
          <w:sz w:val="26"/>
          <w:szCs w:val="26"/>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1B4235" w:rsidRPr="00E23914" w:rsidRDefault="001B4235" w:rsidP="001B4235">
      <w:pPr>
        <w:pStyle w:val="a4"/>
        <w:spacing w:before="0" w:after="0"/>
        <w:ind w:firstLine="709"/>
        <w:jc w:val="both"/>
        <w:rPr>
          <w:sz w:val="26"/>
          <w:szCs w:val="26"/>
        </w:rPr>
      </w:pPr>
      <w:r w:rsidRPr="00E23914">
        <w:rPr>
          <w:sz w:val="26"/>
          <w:szCs w:val="26"/>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1B4235" w:rsidRPr="00E23914" w:rsidRDefault="001B4235" w:rsidP="001B4235">
      <w:pPr>
        <w:pStyle w:val="a4"/>
        <w:spacing w:before="0" w:after="0"/>
        <w:ind w:firstLine="709"/>
        <w:jc w:val="both"/>
        <w:rPr>
          <w:sz w:val="26"/>
          <w:szCs w:val="26"/>
        </w:rPr>
      </w:pPr>
      <w:r w:rsidRPr="00E23914">
        <w:rPr>
          <w:sz w:val="26"/>
          <w:szCs w:val="26"/>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1B4235" w:rsidRPr="00E23914" w:rsidRDefault="001B4235" w:rsidP="001B4235">
      <w:pPr>
        <w:pStyle w:val="a4"/>
        <w:spacing w:before="0" w:after="0"/>
        <w:ind w:firstLine="709"/>
        <w:jc w:val="both"/>
        <w:rPr>
          <w:sz w:val="26"/>
          <w:szCs w:val="26"/>
        </w:rPr>
      </w:pPr>
      <w:r w:rsidRPr="00E23914">
        <w:rPr>
          <w:sz w:val="26"/>
          <w:szCs w:val="26"/>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улицы, пешеходные зоны, скверы, парки.</w:t>
      </w:r>
    </w:p>
    <w:p w:rsidR="001B4235" w:rsidRPr="00E23914" w:rsidRDefault="001B4235" w:rsidP="001B4235">
      <w:pPr>
        <w:pStyle w:val="a4"/>
        <w:spacing w:before="0" w:after="0"/>
        <w:ind w:firstLine="709"/>
        <w:jc w:val="both"/>
        <w:rPr>
          <w:sz w:val="26"/>
          <w:szCs w:val="26"/>
        </w:rPr>
      </w:pPr>
      <w:r w:rsidRPr="00E23914">
        <w:rPr>
          <w:sz w:val="26"/>
          <w:szCs w:val="26"/>
        </w:rPr>
        <w:lastRenderedPageBreak/>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1B4235" w:rsidRPr="00E23914" w:rsidRDefault="001B4235" w:rsidP="001B4235">
      <w:pPr>
        <w:pStyle w:val="a4"/>
        <w:spacing w:before="0" w:after="0"/>
        <w:ind w:firstLine="709"/>
        <w:jc w:val="both"/>
        <w:rPr>
          <w:sz w:val="26"/>
          <w:szCs w:val="26"/>
        </w:rPr>
      </w:pPr>
      <w:r w:rsidRPr="00E23914">
        <w:rPr>
          <w:sz w:val="26"/>
          <w:szCs w:val="26"/>
        </w:rPr>
        <w:t>- детские площадки, спортивные и другие площадки отдыха и досуга;</w:t>
      </w:r>
    </w:p>
    <w:p w:rsidR="001B4235" w:rsidRPr="00E23914" w:rsidRDefault="001B4235" w:rsidP="001B4235">
      <w:pPr>
        <w:pStyle w:val="a4"/>
        <w:spacing w:before="0" w:after="0"/>
        <w:ind w:firstLine="709"/>
        <w:jc w:val="both"/>
        <w:rPr>
          <w:sz w:val="26"/>
          <w:szCs w:val="26"/>
        </w:rPr>
      </w:pPr>
      <w:r w:rsidRPr="00E23914">
        <w:rPr>
          <w:sz w:val="26"/>
          <w:szCs w:val="26"/>
        </w:rPr>
        <w:t>- площадки для выгула домашних животных;</w:t>
      </w:r>
    </w:p>
    <w:p w:rsidR="001B4235" w:rsidRPr="00E23914" w:rsidRDefault="001B4235" w:rsidP="001B4235">
      <w:pPr>
        <w:pStyle w:val="a4"/>
        <w:spacing w:before="0" w:after="0"/>
        <w:ind w:firstLine="709"/>
        <w:jc w:val="both"/>
        <w:rPr>
          <w:sz w:val="26"/>
          <w:szCs w:val="26"/>
        </w:rPr>
      </w:pPr>
      <w:r w:rsidRPr="00E23914">
        <w:rPr>
          <w:sz w:val="26"/>
          <w:szCs w:val="26"/>
        </w:rPr>
        <w:t>- площадки автостоянок;</w:t>
      </w:r>
    </w:p>
    <w:p w:rsidR="001B4235" w:rsidRPr="00E23914" w:rsidRDefault="001B4235" w:rsidP="001B4235">
      <w:pPr>
        <w:pStyle w:val="a4"/>
        <w:spacing w:before="0" w:after="0"/>
        <w:ind w:firstLine="709"/>
        <w:jc w:val="both"/>
        <w:rPr>
          <w:sz w:val="26"/>
          <w:szCs w:val="26"/>
        </w:rPr>
      </w:pPr>
      <w:r w:rsidRPr="00E23914">
        <w:rPr>
          <w:sz w:val="26"/>
          <w:szCs w:val="26"/>
        </w:rPr>
        <w:t>- улицы (в том числе пешеходные) и дороги;</w:t>
      </w:r>
    </w:p>
    <w:p w:rsidR="001B4235" w:rsidRPr="00E23914" w:rsidRDefault="001B4235" w:rsidP="001B4235">
      <w:pPr>
        <w:pStyle w:val="a4"/>
        <w:spacing w:before="0" w:after="0"/>
        <w:ind w:firstLine="709"/>
        <w:jc w:val="both"/>
        <w:rPr>
          <w:sz w:val="26"/>
          <w:szCs w:val="26"/>
        </w:rPr>
      </w:pPr>
      <w:r w:rsidRPr="00E23914">
        <w:rPr>
          <w:sz w:val="26"/>
          <w:szCs w:val="26"/>
        </w:rPr>
        <w:t>- парки, скверы, иные зеленые зоны;</w:t>
      </w:r>
    </w:p>
    <w:p w:rsidR="001B4235" w:rsidRPr="00E23914" w:rsidRDefault="001B4235" w:rsidP="001B4235">
      <w:pPr>
        <w:pStyle w:val="a4"/>
        <w:spacing w:before="0" w:after="0"/>
        <w:ind w:firstLine="709"/>
        <w:jc w:val="both"/>
        <w:rPr>
          <w:sz w:val="26"/>
          <w:szCs w:val="26"/>
        </w:rPr>
      </w:pPr>
      <w:r w:rsidRPr="00E23914">
        <w:rPr>
          <w:sz w:val="26"/>
          <w:szCs w:val="26"/>
        </w:rPr>
        <w:t>- площади и другие территории;</w:t>
      </w:r>
    </w:p>
    <w:p w:rsidR="001B4235" w:rsidRPr="00E23914" w:rsidRDefault="001B4235" w:rsidP="001B4235">
      <w:pPr>
        <w:pStyle w:val="a4"/>
        <w:spacing w:before="0" w:after="0"/>
        <w:ind w:firstLine="709"/>
        <w:jc w:val="both"/>
        <w:rPr>
          <w:sz w:val="26"/>
          <w:szCs w:val="26"/>
        </w:rPr>
      </w:pPr>
      <w:r w:rsidRPr="00E23914">
        <w:rPr>
          <w:sz w:val="26"/>
          <w:szCs w:val="26"/>
        </w:rPr>
        <w:t xml:space="preserve">- технические зоны транспортных, инженерных коммуникаций, </w:t>
      </w:r>
      <w:proofErr w:type="spellStart"/>
      <w:r w:rsidRPr="00E23914">
        <w:rPr>
          <w:sz w:val="26"/>
          <w:szCs w:val="26"/>
        </w:rPr>
        <w:t>водоохранные</w:t>
      </w:r>
      <w:proofErr w:type="spellEnd"/>
      <w:r w:rsidRPr="00E23914">
        <w:rPr>
          <w:sz w:val="26"/>
          <w:szCs w:val="26"/>
        </w:rPr>
        <w:t xml:space="preserve"> зоны;</w:t>
      </w:r>
    </w:p>
    <w:p w:rsidR="001B4235" w:rsidRPr="00E23914" w:rsidRDefault="001B4235" w:rsidP="001B4235">
      <w:pPr>
        <w:pStyle w:val="a4"/>
        <w:spacing w:before="0" w:after="0"/>
        <w:ind w:firstLine="709"/>
        <w:jc w:val="both"/>
        <w:rPr>
          <w:sz w:val="26"/>
          <w:szCs w:val="26"/>
        </w:rPr>
      </w:pPr>
      <w:r w:rsidRPr="00E23914">
        <w:rPr>
          <w:sz w:val="26"/>
          <w:szCs w:val="26"/>
        </w:rPr>
        <w:t>- контейнерные площадки и площадки для складирования отдельных групп коммунальных отходов;</w:t>
      </w:r>
    </w:p>
    <w:p w:rsidR="001B4235" w:rsidRPr="00E23914" w:rsidRDefault="001B4235" w:rsidP="001B4235">
      <w:pPr>
        <w:pStyle w:val="a4"/>
        <w:spacing w:before="0" w:after="0"/>
        <w:ind w:firstLine="709"/>
        <w:jc w:val="both"/>
        <w:rPr>
          <w:sz w:val="26"/>
          <w:szCs w:val="26"/>
        </w:rPr>
      </w:pPr>
      <w:r w:rsidRPr="00E23914">
        <w:rPr>
          <w:sz w:val="26"/>
          <w:szCs w:val="26"/>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1B4235" w:rsidRPr="00E23914" w:rsidRDefault="001B4235" w:rsidP="001B4235">
      <w:pPr>
        <w:pStyle w:val="a4"/>
        <w:spacing w:before="0" w:after="0"/>
        <w:ind w:firstLine="709"/>
        <w:jc w:val="both"/>
        <w:rPr>
          <w:sz w:val="26"/>
          <w:szCs w:val="26"/>
        </w:rPr>
      </w:pPr>
      <w:r w:rsidRPr="00E23914">
        <w:rPr>
          <w:sz w:val="26"/>
          <w:szCs w:val="26"/>
        </w:rPr>
        <w:t>приватное пространство - территория с ограниченным доступом посторонних лиц;</w:t>
      </w:r>
    </w:p>
    <w:p w:rsidR="001B4235" w:rsidRPr="00E23914" w:rsidRDefault="001B4235" w:rsidP="001B4235">
      <w:pPr>
        <w:pStyle w:val="a4"/>
        <w:spacing w:before="0" w:after="0"/>
        <w:ind w:firstLine="709"/>
        <w:jc w:val="both"/>
        <w:rPr>
          <w:sz w:val="26"/>
          <w:szCs w:val="26"/>
        </w:rPr>
      </w:pPr>
      <w:r w:rsidRPr="00E23914">
        <w:rPr>
          <w:sz w:val="26"/>
          <w:szCs w:val="26"/>
        </w:rPr>
        <w:t>прилегающая территория - территория общего пользования, которая прилегает к зданию, строению, сооружению,</w:t>
      </w:r>
      <w:r w:rsidR="00856FE0" w:rsidRPr="00E23914">
        <w:rPr>
          <w:sz w:val="26"/>
          <w:szCs w:val="26"/>
        </w:rPr>
        <w:t xml:space="preserve"> дому блокированной застройки, жилому помещению,</w:t>
      </w:r>
      <w:r w:rsidRPr="00E23914">
        <w:rPr>
          <w:sz w:val="26"/>
          <w:szCs w:val="26"/>
        </w:rPr>
        <w:t xml:space="preserve"> земельному участку в случае, если такой земельный участок образован, и границы которой определены настоящими правилами благоустройства территории Гляденского</w:t>
      </w:r>
      <w:r w:rsidRPr="00E23914">
        <w:rPr>
          <w:iCs/>
          <w:color w:val="000000"/>
          <w:sz w:val="26"/>
          <w:szCs w:val="26"/>
        </w:rPr>
        <w:t xml:space="preserve"> сельсовета </w:t>
      </w:r>
      <w:r w:rsidRPr="00E23914">
        <w:rPr>
          <w:sz w:val="26"/>
          <w:szCs w:val="26"/>
        </w:rPr>
        <w:t>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1B4235" w:rsidRPr="00E23914" w:rsidRDefault="001B4235" w:rsidP="001B4235">
      <w:pPr>
        <w:pStyle w:val="a4"/>
        <w:spacing w:before="0" w:after="0"/>
        <w:ind w:firstLine="709"/>
        <w:jc w:val="both"/>
        <w:rPr>
          <w:sz w:val="26"/>
          <w:szCs w:val="26"/>
        </w:rPr>
      </w:pPr>
      <w:r w:rsidRPr="00E23914">
        <w:rPr>
          <w:sz w:val="26"/>
          <w:szCs w:val="26"/>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1B4235" w:rsidRPr="00E23914" w:rsidRDefault="001B4235" w:rsidP="001B4235">
      <w:pPr>
        <w:pStyle w:val="a4"/>
        <w:spacing w:before="0" w:after="0"/>
        <w:ind w:firstLine="709"/>
        <w:jc w:val="both"/>
        <w:rPr>
          <w:sz w:val="26"/>
          <w:szCs w:val="26"/>
        </w:rPr>
      </w:pPr>
      <w:r w:rsidRPr="00E23914">
        <w:rPr>
          <w:sz w:val="26"/>
          <w:szCs w:val="26"/>
        </w:rPr>
        <w:t>проектирование - разработка проекта благоустройства;</w:t>
      </w:r>
    </w:p>
    <w:p w:rsidR="001B4235" w:rsidRPr="00E23914" w:rsidRDefault="001B4235" w:rsidP="001B4235">
      <w:pPr>
        <w:pStyle w:val="a4"/>
        <w:spacing w:before="0" w:after="0"/>
        <w:ind w:firstLine="709"/>
        <w:jc w:val="both"/>
        <w:rPr>
          <w:sz w:val="26"/>
          <w:szCs w:val="26"/>
        </w:rPr>
      </w:pPr>
      <w:r w:rsidRPr="00E23914">
        <w:rPr>
          <w:sz w:val="26"/>
          <w:szCs w:val="26"/>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1B4235" w:rsidRPr="00E23914" w:rsidRDefault="001B4235" w:rsidP="001B4235">
      <w:pPr>
        <w:pStyle w:val="a4"/>
        <w:spacing w:before="0" w:after="0"/>
        <w:ind w:firstLine="709"/>
        <w:jc w:val="both"/>
        <w:rPr>
          <w:sz w:val="26"/>
          <w:szCs w:val="26"/>
        </w:rPr>
      </w:pPr>
      <w:r w:rsidRPr="00E23914">
        <w:rPr>
          <w:sz w:val="26"/>
          <w:szCs w:val="26"/>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1B4235" w:rsidRPr="00E23914" w:rsidRDefault="001B4235" w:rsidP="001B4235">
      <w:pPr>
        <w:pStyle w:val="a4"/>
        <w:spacing w:before="0" w:after="0"/>
        <w:ind w:firstLine="709"/>
        <w:jc w:val="both"/>
        <w:rPr>
          <w:sz w:val="26"/>
          <w:szCs w:val="26"/>
        </w:rPr>
      </w:pPr>
      <w:r w:rsidRPr="00E23914">
        <w:rPr>
          <w:sz w:val="26"/>
          <w:szCs w:val="26"/>
        </w:rPr>
        <w:t>территория общего пользования - территория, которой беспрепятственно пользуется неограниченный круг лиц (в том числе площади, улицы, проезды, скверы, бульвары);</w:t>
      </w:r>
    </w:p>
    <w:p w:rsidR="001B4235" w:rsidRPr="00E23914" w:rsidRDefault="001B4235" w:rsidP="001B4235">
      <w:pPr>
        <w:pStyle w:val="a4"/>
        <w:spacing w:before="0" w:after="0"/>
        <w:ind w:firstLine="709"/>
        <w:jc w:val="both"/>
        <w:rPr>
          <w:sz w:val="26"/>
          <w:szCs w:val="26"/>
        </w:rPr>
      </w:pPr>
      <w:r w:rsidRPr="00E23914">
        <w:rPr>
          <w:sz w:val="26"/>
          <w:szCs w:val="26"/>
        </w:rPr>
        <w:t>уборка территорий - комплекс мероприятий, связанных с очисткой территории Гляден</w:t>
      </w:r>
      <w:r w:rsidRPr="00E23914">
        <w:rPr>
          <w:iCs/>
          <w:color w:val="000000"/>
          <w:sz w:val="26"/>
          <w:szCs w:val="26"/>
        </w:rPr>
        <w:t xml:space="preserve">ского сельсовета </w:t>
      </w:r>
      <w:r w:rsidRPr="00E23914">
        <w:rPr>
          <w:color w:val="000000"/>
          <w:sz w:val="26"/>
          <w:szCs w:val="26"/>
        </w:rPr>
        <w:t xml:space="preserve"> </w:t>
      </w:r>
      <w:r w:rsidRPr="00E23914">
        <w:rPr>
          <w:sz w:val="26"/>
          <w:szCs w:val="26"/>
        </w:rPr>
        <w:t>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1B4235" w:rsidRPr="00E23914" w:rsidRDefault="001B4235" w:rsidP="001B4235">
      <w:pPr>
        <w:pStyle w:val="a4"/>
        <w:spacing w:before="0" w:after="0"/>
        <w:ind w:firstLine="709"/>
        <w:jc w:val="both"/>
        <w:rPr>
          <w:sz w:val="26"/>
          <w:szCs w:val="26"/>
        </w:rPr>
      </w:pPr>
      <w:r w:rsidRPr="00E23914">
        <w:rPr>
          <w:sz w:val="26"/>
          <w:szCs w:val="26"/>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1B4235" w:rsidRPr="00E23914" w:rsidRDefault="001B4235" w:rsidP="001B4235">
      <w:pPr>
        <w:pStyle w:val="a4"/>
        <w:spacing w:before="0" w:after="0"/>
        <w:ind w:firstLine="709"/>
        <w:jc w:val="both"/>
        <w:rPr>
          <w:sz w:val="26"/>
          <w:szCs w:val="26"/>
        </w:rPr>
      </w:pPr>
      <w:r w:rsidRPr="00E23914">
        <w:rPr>
          <w:sz w:val="26"/>
          <w:szCs w:val="26"/>
        </w:rPr>
        <w:lastRenderedPageBreak/>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1B4235" w:rsidRPr="00E23914" w:rsidRDefault="001B4235" w:rsidP="001B4235">
      <w:pPr>
        <w:pStyle w:val="a4"/>
        <w:spacing w:before="0" w:after="0"/>
        <w:ind w:firstLine="709"/>
        <w:jc w:val="both"/>
        <w:rPr>
          <w:sz w:val="26"/>
          <w:szCs w:val="26"/>
        </w:rPr>
      </w:pPr>
      <w:r w:rsidRPr="00E23914">
        <w:rPr>
          <w:sz w:val="26"/>
          <w:szCs w:val="26"/>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B4235" w:rsidRPr="00E23914" w:rsidRDefault="001B4235" w:rsidP="001B4235">
      <w:pPr>
        <w:pStyle w:val="a4"/>
        <w:spacing w:before="0" w:after="0"/>
        <w:ind w:firstLine="709"/>
        <w:jc w:val="both"/>
        <w:rPr>
          <w:sz w:val="26"/>
          <w:szCs w:val="26"/>
        </w:rPr>
      </w:pPr>
      <w:r w:rsidRPr="00E23914">
        <w:rPr>
          <w:sz w:val="26"/>
          <w:szCs w:val="26"/>
        </w:rPr>
        <w:t>1.5. Лицами, ответственными за благоустройство, являются собственники земельных участков, зданий (включая жилые дома</w:t>
      </w:r>
      <w:r w:rsidR="00856FE0" w:rsidRPr="00E23914">
        <w:rPr>
          <w:sz w:val="26"/>
          <w:szCs w:val="26"/>
        </w:rPr>
        <w:t xml:space="preserve"> и дома блокированной застройки</w:t>
      </w:r>
      <w:r w:rsidRPr="00E23914">
        <w:rPr>
          <w:sz w:val="26"/>
          <w:szCs w:val="26"/>
        </w:rPr>
        <w:t>), помещений в них, сооружений, объектов благоустройства, за исключением следующих случаев:</w:t>
      </w:r>
    </w:p>
    <w:p w:rsidR="001B4235" w:rsidRPr="00E23914" w:rsidRDefault="001B4235" w:rsidP="00856FE0">
      <w:pPr>
        <w:pStyle w:val="a4"/>
        <w:numPr>
          <w:ilvl w:val="0"/>
          <w:numId w:val="2"/>
        </w:numPr>
        <w:spacing w:before="0" w:after="0"/>
        <w:ind w:left="0" w:firstLine="272"/>
        <w:jc w:val="both"/>
        <w:rPr>
          <w:sz w:val="26"/>
          <w:szCs w:val="26"/>
        </w:rPr>
      </w:pPr>
      <w:r w:rsidRPr="00E23914">
        <w:rPr>
          <w:sz w:val="26"/>
          <w:szCs w:val="26"/>
        </w:rPr>
        <w:t>лицом ответственным за благоустройство в отношении жилого дома и прилегающей к нему территории, является собственник помещения в жилом доме;</w:t>
      </w:r>
    </w:p>
    <w:p w:rsidR="001B4235" w:rsidRPr="00E23914" w:rsidRDefault="001B4235" w:rsidP="00856FE0">
      <w:pPr>
        <w:pStyle w:val="a4"/>
        <w:numPr>
          <w:ilvl w:val="0"/>
          <w:numId w:val="2"/>
        </w:numPr>
        <w:spacing w:before="0" w:after="0"/>
        <w:ind w:left="0" w:firstLine="272"/>
        <w:jc w:val="both"/>
        <w:rPr>
          <w:sz w:val="26"/>
          <w:szCs w:val="26"/>
        </w:rPr>
      </w:pPr>
      <w:r w:rsidRPr="00E23914">
        <w:rPr>
          <w:sz w:val="26"/>
          <w:szCs w:val="26"/>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1B4235" w:rsidRPr="00E23914" w:rsidRDefault="001B4235" w:rsidP="00856FE0">
      <w:pPr>
        <w:pStyle w:val="a4"/>
        <w:numPr>
          <w:ilvl w:val="0"/>
          <w:numId w:val="2"/>
        </w:numPr>
        <w:spacing w:before="0" w:after="0"/>
        <w:ind w:left="0" w:firstLine="272"/>
        <w:jc w:val="both"/>
        <w:rPr>
          <w:sz w:val="26"/>
          <w:szCs w:val="26"/>
        </w:rPr>
      </w:pPr>
      <w:r w:rsidRPr="00E23914">
        <w:rPr>
          <w:sz w:val="26"/>
          <w:szCs w:val="26"/>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1B4235" w:rsidRPr="00E23914" w:rsidRDefault="001B4235" w:rsidP="00856FE0">
      <w:pPr>
        <w:pStyle w:val="a4"/>
        <w:numPr>
          <w:ilvl w:val="0"/>
          <w:numId w:val="2"/>
        </w:numPr>
        <w:spacing w:before="0" w:after="0"/>
        <w:ind w:left="0" w:firstLine="272"/>
        <w:jc w:val="both"/>
        <w:rPr>
          <w:sz w:val="26"/>
          <w:szCs w:val="26"/>
        </w:rPr>
      </w:pPr>
      <w:bookmarkStart w:id="1" w:name="Par5"/>
      <w:bookmarkEnd w:id="1"/>
      <w:r w:rsidRPr="00E23914">
        <w:rPr>
          <w:sz w:val="26"/>
          <w:szCs w:val="26"/>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1B4235" w:rsidRPr="00E23914" w:rsidRDefault="00856FE0" w:rsidP="001B4235">
      <w:pPr>
        <w:pStyle w:val="a4"/>
        <w:spacing w:before="0" w:after="0"/>
        <w:ind w:firstLine="709"/>
        <w:jc w:val="both"/>
        <w:rPr>
          <w:sz w:val="26"/>
          <w:szCs w:val="26"/>
        </w:rPr>
      </w:pPr>
      <w:r w:rsidRPr="00E23914">
        <w:rPr>
          <w:sz w:val="26"/>
          <w:szCs w:val="26"/>
        </w:rPr>
        <w:t>Л</w:t>
      </w:r>
      <w:r w:rsidR="001B4235" w:rsidRPr="00E23914">
        <w:rPr>
          <w:sz w:val="26"/>
          <w:szCs w:val="26"/>
        </w:rPr>
        <w:t>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1B4235" w:rsidRPr="00E23914" w:rsidRDefault="001B4235" w:rsidP="001B4235">
      <w:pPr>
        <w:pStyle w:val="a4"/>
        <w:spacing w:before="0" w:after="0"/>
        <w:ind w:firstLine="709"/>
        <w:jc w:val="both"/>
        <w:rPr>
          <w:iCs/>
          <w:color w:val="000000"/>
          <w:sz w:val="26"/>
          <w:szCs w:val="26"/>
        </w:rPr>
      </w:pPr>
      <w:r w:rsidRPr="00E23914">
        <w:rPr>
          <w:sz w:val="26"/>
          <w:szCs w:val="26"/>
        </w:rPr>
        <w:t xml:space="preserve">1.6. Границы прилегающих территорий в Гляденском </w:t>
      </w:r>
      <w:r w:rsidRPr="00E23914">
        <w:rPr>
          <w:iCs/>
          <w:color w:val="000000"/>
          <w:sz w:val="26"/>
          <w:szCs w:val="26"/>
        </w:rPr>
        <w:t xml:space="preserve"> сельсовете </w:t>
      </w:r>
      <w:r w:rsidRPr="00E23914">
        <w:rPr>
          <w:sz w:val="26"/>
          <w:szCs w:val="26"/>
        </w:rPr>
        <w:t>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1B4235" w:rsidRPr="00E23914" w:rsidRDefault="001B4235" w:rsidP="001B4235">
      <w:pPr>
        <w:pStyle w:val="a4"/>
        <w:spacing w:before="0" w:after="0"/>
        <w:ind w:firstLine="709"/>
        <w:jc w:val="both"/>
        <w:rPr>
          <w:iCs/>
          <w:sz w:val="26"/>
          <w:szCs w:val="26"/>
        </w:rPr>
      </w:pPr>
      <w:r w:rsidRPr="00E23914">
        <w:rPr>
          <w:iCs/>
          <w:color w:val="000000"/>
          <w:sz w:val="26"/>
          <w:szCs w:val="26"/>
        </w:rPr>
        <w:t xml:space="preserve">- индивидуальных жилых домов, находящихся на земельном участке, </w:t>
      </w:r>
      <w:proofErr w:type="gramStart"/>
      <w:r w:rsidRPr="00E23914">
        <w:rPr>
          <w:iCs/>
          <w:color w:val="000000"/>
          <w:sz w:val="26"/>
          <w:szCs w:val="26"/>
        </w:rPr>
        <w:t>сведения</w:t>
      </w:r>
      <w:proofErr w:type="gramEnd"/>
      <w:r w:rsidRPr="00E23914">
        <w:rPr>
          <w:iCs/>
          <w:color w:val="000000"/>
          <w:sz w:val="26"/>
          <w:szCs w:val="26"/>
        </w:rPr>
        <w:t xml:space="preserve">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w:t>
      </w:r>
      <w:r w:rsidRPr="00E23914">
        <w:rPr>
          <w:iCs/>
          <w:sz w:val="26"/>
          <w:szCs w:val="26"/>
        </w:rPr>
        <w:t>по ширине – до оси проезжей части улицы, либо на расстоянии 15 метров от границ зданий по их периметру;</w:t>
      </w:r>
    </w:p>
    <w:p w:rsidR="001B4235" w:rsidRPr="00E23914" w:rsidRDefault="001B4235" w:rsidP="001B4235">
      <w:pPr>
        <w:pStyle w:val="a4"/>
        <w:spacing w:before="0" w:after="0"/>
        <w:ind w:firstLine="709"/>
        <w:jc w:val="both"/>
        <w:rPr>
          <w:iCs/>
          <w:sz w:val="26"/>
          <w:szCs w:val="26"/>
        </w:rPr>
      </w:pPr>
      <w:r w:rsidRPr="00E23914">
        <w:rPr>
          <w:iCs/>
          <w:sz w:val="26"/>
          <w:szCs w:val="26"/>
        </w:rPr>
        <w:t xml:space="preserve">- многоквартирных домов, находящихся на земельном участке, </w:t>
      </w:r>
      <w:proofErr w:type="gramStart"/>
      <w:r w:rsidRPr="00E23914">
        <w:rPr>
          <w:iCs/>
          <w:sz w:val="26"/>
          <w:szCs w:val="26"/>
        </w:rPr>
        <w:t>сведения</w:t>
      </w:r>
      <w:proofErr w:type="gramEnd"/>
      <w:r w:rsidRPr="00E23914">
        <w:rPr>
          <w:iCs/>
          <w:sz w:val="26"/>
          <w:szCs w:val="26"/>
        </w:rPr>
        <w:t xml:space="preserve"> о местоположении границ которого внесены в Единый государственный реестр недвижимости, на расстоянии 5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по ширине – до оси проезжей части улицы, либо на расстоянии 15 метров от границ зданий по их периметру</w:t>
      </w:r>
    </w:p>
    <w:p w:rsidR="001B4235" w:rsidRPr="00E23914" w:rsidRDefault="001B4235" w:rsidP="001B4235">
      <w:pPr>
        <w:pStyle w:val="a4"/>
        <w:spacing w:before="0" w:after="0"/>
        <w:ind w:firstLine="709"/>
        <w:jc w:val="both"/>
        <w:rPr>
          <w:iCs/>
          <w:sz w:val="26"/>
          <w:szCs w:val="26"/>
        </w:rPr>
      </w:pPr>
      <w:r w:rsidRPr="00E23914">
        <w:rPr>
          <w:iCs/>
          <w:sz w:val="26"/>
          <w:szCs w:val="26"/>
        </w:rPr>
        <w:lastRenderedPageBreak/>
        <w:t xml:space="preserve">- отдельно стоящих нежилых зданий, строений, сооружений, находящихся на земельном участке, </w:t>
      </w:r>
      <w:proofErr w:type="gramStart"/>
      <w:r w:rsidRPr="00E23914">
        <w:rPr>
          <w:iCs/>
          <w:sz w:val="26"/>
          <w:szCs w:val="26"/>
        </w:rPr>
        <w:t>сведения</w:t>
      </w:r>
      <w:proofErr w:type="gramEnd"/>
      <w:r w:rsidRPr="00E23914">
        <w:rPr>
          <w:iCs/>
          <w:sz w:val="26"/>
          <w:szCs w:val="26"/>
        </w:rPr>
        <w:t xml:space="preserve">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по ширине – до оси проезжей части улицы, либо на расстоянии 15 метров от границ зданий, строений и сооружений по их периметру;</w:t>
      </w:r>
    </w:p>
    <w:p w:rsidR="001B4235" w:rsidRPr="00E23914" w:rsidRDefault="001B4235" w:rsidP="001B4235">
      <w:pPr>
        <w:pStyle w:val="a4"/>
        <w:spacing w:before="0" w:after="0"/>
        <w:ind w:firstLine="709"/>
        <w:jc w:val="both"/>
        <w:rPr>
          <w:iCs/>
          <w:color w:val="000000"/>
          <w:sz w:val="26"/>
          <w:szCs w:val="26"/>
        </w:rPr>
      </w:pPr>
      <w:r w:rsidRPr="00E23914">
        <w:rPr>
          <w:iCs/>
          <w:sz w:val="26"/>
          <w:szCs w:val="26"/>
        </w:rPr>
        <w:t xml:space="preserve">- объектов социального назначения, находящихся на земельном участке, </w:t>
      </w:r>
      <w:proofErr w:type="gramStart"/>
      <w:r w:rsidRPr="00E23914">
        <w:rPr>
          <w:iCs/>
          <w:sz w:val="26"/>
          <w:szCs w:val="26"/>
        </w:rPr>
        <w:t>сведения</w:t>
      </w:r>
      <w:proofErr w:type="gramEnd"/>
      <w:r w:rsidRPr="00E23914">
        <w:rPr>
          <w:iCs/>
          <w:sz w:val="26"/>
          <w:szCs w:val="26"/>
        </w:rPr>
        <w:t xml:space="preserve">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по ширине – до оси проезжей части улицы, либо на расстоянии 15 метров от границ зданий, строений и сооружений по их пе</w:t>
      </w:r>
      <w:r w:rsidRPr="00E23914">
        <w:rPr>
          <w:iCs/>
          <w:color w:val="000000"/>
          <w:sz w:val="26"/>
          <w:szCs w:val="26"/>
        </w:rPr>
        <w:t>риметру;</w:t>
      </w:r>
    </w:p>
    <w:p w:rsidR="001B4235" w:rsidRPr="00E23914" w:rsidRDefault="001B4235" w:rsidP="001B4235">
      <w:pPr>
        <w:pStyle w:val="a4"/>
        <w:spacing w:before="0" w:after="0"/>
        <w:ind w:firstLine="709"/>
        <w:jc w:val="both"/>
        <w:rPr>
          <w:iCs/>
          <w:color w:val="000000"/>
          <w:sz w:val="26"/>
          <w:szCs w:val="26"/>
        </w:rPr>
      </w:pPr>
      <w:r w:rsidRPr="00E23914">
        <w:rPr>
          <w:iCs/>
          <w:color w:val="000000"/>
          <w:sz w:val="26"/>
          <w:szCs w:val="26"/>
        </w:rPr>
        <w:t>- парков, скверов на расстоянии 5 метров от границ земельного участка по его периметру;</w:t>
      </w:r>
    </w:p>
    <w:p w:rsidR="001B4235" w:rsidRPr="00E23914" w:rsidRDefault="001B4235" w:rsidP="001B4235">
      <w:pPr>
        <w:pStyle w:val="a4"/>
        <w:spacing w:before="0" w:after="0"/>
        <w:ind w:firstLine="709"/>
        <w:jc w:val="both"/>
        <w:rPr>
          <w:sz w:val="26"/>
          <w:szCs w:val="26"/>
        </w:rPr>
      </w:pPr>
      <w:r w:rsidRPr="00E23914">
        <w:rPr>
          <w:iCs/>
          <w:color w:val="000000"/>
          <w:sz w:val="26"/>
          <w:szCs w:val="26"/>
        </w:rPr>
        <w:t>-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10 метров от границ земельного участка по его периметру.</w:t>
      </w:r>
    </w:p>
    <w:p w:rsidR="001B4235" w:rsidRPr="00E23914" w:rsidRDefault="001B4235" w:rsidP="001B4235">
      <w:pPr>
        <w:pStyle w:val="a4"/>
        <w:spacing w:before="0" w:after="0"/>
        <w:ind w:firstLine="709"/>
        <w:jc w:val="both"/>
        <w:rPr>
          <w:iCs/>
          <w:sz w:val="26"/>
          <w:szCs w:val="26"/>
        </w:rPr>
      </w:pPr>
      <w:r w:rsidRPr="00E23914">
        <w:rPr>
          <w:sz w:val="26"/>
          <w:szCs w:val="26"/>
        </w:rPr>
        <w:t xml:space="preserve">1.7. </w:t>
      </w:r>
      <w:proofErr w:type="gramStart"/>
      <w:r w:rsidRPr="00E23914">
        <w:rPr>
          <w:sz w:val="26"/>
          <w:szCs w:val="26"/>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roofErr w:type="gramEnd"/>
    </w:p>
    <w:p w:rsidR="001B4235" w:rsidRPr="00E23914" w:rsidRDefault="001B4235" w:rsidP="001B4235">
      <w:pPr>
        <w:pStyle w:val="a4"/>
        <w:spacing w:before="0" w:after="0"/>
        <w:ind w:firstLine="709"/>
        <w:jc w:val="both"/>
        <w:rPr>
          <w:iCs/>
          <w:sz w:val="26"/>
          <w:szCs w:val="26"/>
        </w:rPr>
      </w:pPr>
      <w:r w:rsidRPr="00E23914">
        <w:rPr>
          <w:iCs/>
          <w:sz w:val="26"/>
          <w:szCs w:val="26"/>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bookmarkStart w:id="2" w:name="sdfootnote2anc"/>
      <w:r w:rsidRPr="00E23914">
        <w:rPr>
          <w:sz w:val="26"/>
          <w:szCs w:val="26"/>
        </w:rPr>
        <w:fldChar w:fldCharType="begin"/>
      </w:r>
      <w:r w:rsidRPr="00E23914">
        <w:rPr>
          <w:sz w:val="26"/>
          <w:szCs w:val="26"/>
        </w:rPr>
        <w:instrText xml:space="preserve"> HYPERLINK  \l "sdfootnote2sym#sdfootnote2sym"</w:instrText>
      </w:r>
      <w:r w:rsidRPr="00E23914">
        <w:rPr>
          <w:sz w:val="26"/>
          <w:szCs w:val="26"/>
        </w:rPr>
        <w:fldChar w:fldCharType="separate"/>
      </w:r>
      <w:r w:rsidRPr="00E23914">
        <w:rPr>
          <w:rStyle w:val="a3"/>
          <w:sz w:val="26"/>
          <w:szCs w:val="26"/>
          <w:vertAlign w:val="superscript"/>
        </w:rPr>
        <w:t>2</w:t>
      </w:r>
      <w:bookmarkEnd w:id="2"/>
      <w:r w:rsidRPr="00E23914">
        <w:rPr>
          <w:sz w:val="26"/>
          <w:szCs w:val="26"/>
        </w:rPr>
        <w:fldChar w:fldCharType="end"/>
      </w:r>
      <w:r w:rsidRPr="00E23914">
        <w:rPr>
          <w:i/>
          <w:iCs/>
          <w:sz w:val="26"/>
          <w:szCs w:val="26"/>
        </w:rPr>
        <w:t>.</w:t>
      </w:r>
    </w:p>
    <w:p w:rsidR="001B4235" w:rsidRPr="00E23914" w:rsidRDefault="001B4235" w:rsidP="001B4235">
      <w:pPr>
        <w:pStyle w:val="a4"/>
        <w:spacing w:before="0" w:after="0"/>
        <w:ind w:firstLine="709"/>
        <w:jc w:val="both"/>
        <w:rPr>
          <w:iCs/>
          <w:sz w:val="26"/>
          <w:szCs w:val="26"/>
        </w:rPr>
      </w:pPr>
      <w:r w:rsidRPr="00E23914">
        <w:rPr>
          <w:iCs/>
          <w:sz w:val="26"/>
          <w:szCs w:val="26"/>
        </w:rPr>
        <w:t>1.9. Подготовка описаний границ прилегающих территорий осуществляется Администрацией Гляденского  сельсовета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1B4235" w:rsidRPr="00E23914" w:rsidRDefault="001B4235" w:rsidP="001B4235">
      <w:pPr>
        <w:pStyle w:val="a4"/>
        <w:spacing w:before="0" w:after="0"/>
        <w:ind w:firstLine="709"/>
        <w:jc w:val="both"/>
        <w:rPr>
          <w:iCs/>
          <w:sz w:val="26"/>
          <w:szCs w:val="26"/>
        </w:rPr>
      </w:pPr>
      <w:r w:rsidRPr="00E23914">
        <w:rPr>
          <w:iCs/>
          <w:sz w:val="26"/>
          <w:szCs w:val="26"/>
        </w:rPr>
        <w:t>При подготовке описания границ прилегающей территории учитываются материалы и сведения:</w:t>
      </w:r>
    </w:p>
    <w:p w:rsidR="001B4235" w:rsidRPr="00E23914" w:rsidRDefault="001B4235" w:rsidP="00D43C16">
      <w:pPr>
        <w:pStyle w:val="a4"/>
        <w:numPr>
          <w:ilvl w:val="0"/>
          <w:numId w:val="3"/>
        </w:numPr>
        <w:spacing w:before="0" w:after="0"/>
        <w:ind w:left="0" w:firstLine="272"/>
        <w:jc w:val="both"/>
        <w:rPr>
          <w:iCs/>
          <w:sz w:val="26"/>
          <w:szCs w:val="26"/>
        </w:rPr>
      </w:pPr>
      <w:r w:rsidRPr="00E23914">
        <w:rPr>
          <w:iCs/>
          <w:sz w:val="26"/>
          <w:szCs w:val="26"/>
        </w:rPr>
        <w:t>документов территориального планирования;</w:t>
      </w:r>
    </w:p>
    <w:p w:rsidR="001B4235" w:rsidRPr="00E23914" w:rsidRDefault="001B4235" w:rsidP="00D43C16">
      <w:pPr>
        <w:pStyle w:val="a4"/>
        <w:numPr>
          <w:ilvl w:val="0"/>
          <w:numId w:val="3"/>
        </w:numPr>
        <w:spacing w:before="0" w:after="0"/>
        <w:ind w:left="0" w:firstLine="272"/>
        <w:jc w:val="both"/>
        <w:rPr>
          <w:iCs/>
          <w:sz w:val="26"/>
          <w:szCs w:val="26"/>
        </w:rPr>
      </w:pPr>
      <w:r w:rsidRPr="00E23914">
        <w:rPr>
          <w:iCs/>
          <w:sz w:val="26"/>
          <w:szCs w:val="26"/>
        </w:rPr>
        <w:t>правил землепользования и застройки;</w:t>
      </w:r>
    </w:p>
    <w:p w:rsidR="001B4235" w:rsidRPr="00E23914" w:rsidRDefault="001B4235" w:rsidP="00D43C16">
      <w:pPr>
        <w:pStyle w:val="a4"/>
        <w:numPr>
          <w:ilvl w:val="0"/>
          <w:numId w:val="3"/>
        </w:numPr>
        <w:spacing w:before="0" w:after="0"/>
        <w:ind w:left="0" w:firstLine="272"/>
        <w:jc w:val="both"/>
        <w:rPr>
          <w:iCs/>
          <w:sz w:val="26"/>
          <w:szCs w:val="26"/>
        </w:rPr>
      </w:pPr>
      <w:r w:rsidRPr="00E23914">
        <w:rPr>
          <w:iCs/>
          <w:sz w:val="26"/>
          <w:szCs w:val="26"/>
        </w:rPr>
        <w:t>проектов планировки территории;</w:t>
      </w:r>
    </w:p>
    <w:p w:rsidR="001B4235" w:rsidRPr="00E23914" w:rsidRDefault="001B4235" w:rsidP="00D43C16">
      <w:pPr>
        <w:pStyle w:val="a4"/>
        <w:numPr>
          <w:ilvl w:val="0"/>
          <w:numId w:val="3"/>
        </w:numPr>
        <w:spacing w:before="0" w:after="0"/>
        <w:ind w:left="0" w:firstLine="272"/>
        <w:jc w:val="both"/>
        <w:rPr>
          <w:iCs/>
          <w:sz w:val="26"/>
          <w:szCs w:val="26"/>
        </w:rPr>
      </w:pPr>
      <w:r w:rsidRPr="00E23914">
        <w:rPr>
          <w:iCs/>
          <w:sz w:val="26"/>
          <w:szCs w:val="26"/>
        </w:rPr>
        <w:t>землеустроительной документации;</w:t>
      </w:r>
    </w:p>
    <w:p w:rsidR="001B4235" w:rsidRPr="00E23914" w:rsidRDefault="001B4235" w:rsidP="00D43C16">
      <w:pPr>
        <w:pStyle w:val="a4"/>
        <w:numPr>
          <w:ilvl w:val="0"/>
          <w:numId w:val="3"/>
        </w:numPr>
        <w:spacing w:before="0" w:after="0"/>
        <w:ind w:left="0" w:firstLine="272"/>
        <w:jc w:val="both"/>
        <w:rPr>
          <w:iCs/>
          <w:sz w:val="26"/>
          <w:szCs w:val="26"/>
        </w:rPr>
      </w:pPr>
      <w:r w:rsidRPr="00E23914">
        <w:rPr>
          <w:iCs/>
          <w:sz w:val="26"/>
          <w:szCs w:val="26"/>
        </w:rPr>
        <w:t>положения об особо охраняемой природной территории;</w:t>
      </w:r>
    </w:p>
    <w:p w:rsidR="001B4235" w:rsidRPr="00E23914" w:rsidRDefault="001B4235" w:rsidP="00D43C16">
      <w:pPr>
        <w:pStyle w:val="a4"/>
        <w:numPr>
          <w:ilvl w:val="0"/>
          <w:numId w:val="3"/>
        </w:numPr>
        <w:spacing w:before="0" w:after="0"/>
        <w:ind w:left="0" w:firstLine="272"/>
        <w:jc w:val="both"/>
        <w:rPr>
          <w:iCs/>
          <w:sz w:val="26"/>
          <w:szCs w:val="26"/>
        </w:rPr>
      </w:pPr>
      <w:r w:rsidRPr="00E23914">
        <w:rPr>
          <w:iCs/>
          <w:sz w:val="26"/>
          <w:szCs w:val="26"/>
        </w:rPr>
        <w:t>о зонах с особыми условиями использования территории;</w:t>
      </w:r>
    </w:p>
    <w:p w:rsidR="001B4235" w:rsidRPr="00E23914" w:rsidRDefault="001B4235" w:rsidP="00D43C16">
      <w:pPr>
        <w:pStyle w:val="a4"/>
        <w:numPr>
          <w:ilvl w:val="0"/>
          <w:numId w:val="3"/>
        </w:numPr>
        <w:spacing w:before="0" w:after="0"/>
        <w:ind w:left="0" w:firstLine="272"/>
        <w:jc w:val="both"/>
        <w:rPr>
          <w:iCs/>
          <w:sz w:val="26"/>
          <w:szCs w:val="26"/>
        </w:rPr>
      </w:pPr>
      <w:r w:rsidRPr="00E23914">
        <w:rPr>
          <w:iCs/>
          <w:sz w:val="26"/>
          <w:szCs w:val="26"/>
        </w:rPr>
        <w:t>о местоположении границ земельных участков;</w:t>
      </w:r>
    </w:p>
    <w:p w:rsidR="001B4235" w:rsidRPr="00E23914" w:rsidRDefault="001B4235" w:rsidP="00D43C16">
      <w:pPr>
        <w:pStyle w:val="a4"/>
        <w:numPr>
          <w:ilvl w:val="0"/>
          <w:numId w:val="3"/>
        </w:numPr>
        <w:spacing w:before="0" w:after="0"/>
        <w:ind w:left="0" w:firstLine="272"/>
        <w:jc w:val="both"/>
        <w:rPr>
          <w:iCs/>
          <w:sz w:val="26"/>
          <w:szCs w:val="26"/>
        </w:rPr>
      </w:pPr>
      <w:r w:rsidRPr="00E23914">
        <w:rPr>
          <w:iCs/>
          <w:sz w:val="26"/>
          <w:szCs w:val="26"/>
        </w:rPr>
        <w:t>о местоположении зданий, строений, сооружений (в том числе размещение которых предусмотрено программами Российской Федерации, государственными программами Красноярского края, муниципальными программами, адресными инвестиционными программами), объектов незавершенного строительства.</w:t>
      </w:r>
    </w:p>
    <w:p w:rsidR="001B4235" w:rsidRPr="00E23914" w:rsidRDefault="001B4235" w:rsidP="001B4235">
      <w:pPr>
        <w:pStyle w:val="a4"/>
        <w:spacing w:before="0" w:after="0"/>
        <w:ind w:firstLine="709"/>
        <w:jc w:val="both"/>
        <w:rPr>
          <w:iCs/>
          <w:sz w:val="26"/>
          <w:szCs w:val="26"/>
        </w:rPr>
      </w:pPr>
      <w:r w:rsidRPr="00E23914">
        <w:rPr>
          <w:iCs/>
          <w:sz w:val="26"/>
          <w:szCs w:val="26"/>
        </w:rPr>
        <w:t>Подготовка описания границ прилегающей территории осуществляется с использованием технологических и программных средств</w:t>
      </w:r>
      <w:bookmarkStart w:id="3" w:name="sdfootnote4anc"/>
      <w:r w:rsidRPr="00E23914">
        <w:rPr>
          <w:sz w:val="26"/>
          <w:szCs w:val="26"/>
        </w:rPr>
        <w:fldChar w:fldCharType="begin"/>
      </w:r>
      <w:r w:rsidRPr="00E23914">
        <w:rPr>
          <w:sz w:val="26"/>
          <w:szCs w:val="26"/>
        </w:rPr>
        <w:instrText xml:space="preserve"> HYPERLINK  \l "sdfootnote4sym#sdfootnote4sym"</w:instrText>
      </w:r>
      <w:r w:rsidRPr="00E23914">
        <w:rPr>
          <w:sz w:val="26"/>
          <w:szCs w:val="26"/>
        </w:rPr>
        <w:fldChar w:fldCharType="separate"/>
      </w:r>
      <w:r w:rsidRPr="00E23914">
        <w:rPr>
          <w:rStyle w:val="a3"/>
          <w:sz w:val="26"/>
          <w:szCs w:val="26"/>
          <w:vertAlign w:val="superscript"/>
        </w:rPr>
        <w:t>4</w:t>
      </w:r>
      <w:bookmarkEnd w:id="3"/>
      <w:r w:rsidRPr="00E23914">
        <w:rPr>
          <w:sz w:val="26"/>
          <w:szCs w:val="26"/>
        </w:rPr>
        <w:fldChar w:fldCharType="end"/>
      </w:r>
      <w:r w:rsidRPr="00E23914">
        <w:rPr>
          <w:iCs/>
          <w:sz w:val="26"/>
          <w:szCs w:val="26"/>
        </w:rPr>
        <w:t xml:space="preserve">. </w:t>
      </w:r>
    </w:p>
    <w:p w:rsidR="001B4235" w:rsidRPr="00E23914" w:rsidRDefault="001B4235" w:rsidP="001B4235">
      <w:pPr>
        <w:pStyle w:val="a4"/>
        <w:spacing w:before="0" w:after="0"/>
        <w:ind w:firstLine="709"/>
        <w:jc w:val="both"/>
        <w:rPr>
          <w:iCs/>
          <w:sz w:val="26"/>
          <w:szCs w:val="26"/>
        </w:rPr>
      </w:pPr>
      <w:r w:rsidRPr="00E23914">
        <w:rPr>
          <w:iCs/>
          <w:sz w:val="26"/>
          <w:szCs w:val="26"/>
        </w:rPr>
        <w:t>В описании границ прилегающей территории приводятся:</w:t>
      </w:r>
    </w:p>
    <w:p w:rsidR="001B4235" w:rsidRPr="00E23914" w:rsidRDefault="001B4235" w:rsidP="001B4235">
      <w:pPr>
        <w:pStyle w:val="a4"/>
        <w:spacing w:before="0" w:after="0"/>
        <w:ind w:firstLine="709"/>
        <w:jc w:val="both"/>
        <w:rPr>
          <w:iCs/>
          <w:sz w:val="26"/>
          <w:szCs w:val="26"/>
        </w:rPr>
      </w:pPr>
      <w:r w:rsidRPr="00E23914">
        <w:rPr>
          <w:iCs/>
          <w:sz w:val="26"/>
          <w:szCs w:val="26"/>
        </w:rPr>
        <w:t xml:space="preserve">1) сведения об утверждении описания границ прилегающей территории: указываются наименование вида документа об утверждении описания границ </w:t>
      </w:r>
      <w:r w:rsidRPr="00E23914">
        <w:rPr>
          <w:iCs/>
          <w:sz w:val="26"/>
          <w:szCs w:val="26"/>
        </w:rPr>
        <w:lastRenderedPageBreak/>
        <w:t>прилегающей территории, наименование уполномоченного органа, дата, номер документа об утверждении описания границ прилегающей территории;</w:t>
      </w:r>
    </w:p>
    <w:p w:rsidR="001B4235" w:rsidRPr="00E23914" w:rsidRDefault="001B4235" w:rsidP="001B4235">
      <w:pPr>
        <w:pStyle w:val="a4"/>
        <w:spacing w:before="0" w:after="0"/>
        <w:ind w:firstLine="709"/>
        <w:jc w:val="both"/>
        <w:rPr>
          <w:iCs/>
          <w:sz w:val="26"/>
          <w:szCs w:val="26"/>
        </w:rPr>
      </w:pPr>
      <w:r w:rsidRPr="00E23914">
        <w:rPr>
          <w:iCs/>
          <w:sz w:val="26"/>
          <w:szCs w:val="26"/>
        </w:rPr>
        <w:t>2) местоположение прилегающей территории (адресные ориентиры);</w:t>
      </w:r>
    </w:p>
    <w:p w:rsidR="001B4235" w:rsidRPr="00E23914" w:rsidRDefault="001B4235" w:rsidP="001B4235">
      <w:pPr>
        <w:pStyle w:val="a4"/>
        <w:spacing w:before="0" w:after="0"/>
        <w:ind w:firstLine="709"/>
        <w:jc w:val="both"/>
        <w:rPr>
          <w:iCs/>
          <w:sz w:val="26"/>
          <w:szCs w:val="26"/>
        </w:rPr>
      </w:pPr>
      <w:r w:rsidRPr="00E23914">
        <w:rPr>
          <w:iCs/>
          <w:sz w:val="26"/>
          <w:szCs w:val="26"/>
        </w:rPr>
        <w:t>3) кадастровый номер и адрес здания, строения, сооружения, земельного участка, в отношении которого устанавливаются границы прилегающей территории, либо обозначение местоположения данных объектов с указанием наименования (наименований) и вида (видов) объекта (объектов);</w:t>
      </w:r>
    </w:p>
    <w:p w:rsidR="001B4235" w:rsidRPr="00E23914" w:rsidRDefault="001B4235" w:rsidP="001B4235">
      <w:pPr>
        <w:pStyle w:val="a4"/>
        <w:spacing w:before="0" w:after="0"/>
        <w:ind w:firstLine="709"/>
        <w:jc w:val="both"/>
        <w:rPr>
          <w:iCs/>
          <w:sz w:val="26"/>
          <w:szCs w:val="26"/>
        </w:rPr>
      </w:pPr>
      <w:r w:rsidRPr="00E23914">
        <w:rPr>
          <w:iCs/>
          <w:sz w:val="26"/>
          <w:szCs w:val="26"/>
        </w:rPr>
        <w:t>4) условный номер прилегающей территории;</w:t>
      </w:r>
    </w:p>
    <w:p w:rsidR="001B4235" w:rsidRPr="00E23914" w:rsidRDefault="001B4235" w:rsidP="001B4235">
      <w:pPr>
        <w:pStyle w:val="a4"/>
        <w:spacing w:before="0" w:after="0"/>
        <w:ind w:firstLine="709"/>
        <w:jc w:val="both"/>
        <w:rPr>
          <w:iCs/>
          <w:sz w:val="26"/>
          <w:szCs w:val="26"/>
        </w:rPr>
      </w:pPr>
      <w:r w:rsidRPr="00E23914">
        <w:rPr>
          <w:iCs/>
          <w:sz w:val="26"/>
          <w:szCs w:val="26"/>
        </w:rPr>
        <w:t>5) список координат характерных точек границ каждой образуемой прилегающей территории, в системе координат, применяемой при ведении Единого государственного реестра недвижимости;</w:t>
      </w:r>
    </w:p>
    <w:p w:rsidR="001B4235" w:rsidRPr="00E23914" w:rsidRDefault="001B4235" w:rsidP="001B4235">
      <w:pPr>
        <w:pStyle w:val="a4"/>
        <w:spacing w:before="0" w:after="0"/>
        <w:ind w:firstLine="709"/>
        <w:jc w:val="both"/>
        <w:rPr>
          <w:iCs/>
          <w:sz w:val="26"/>
          <w:szCs w:val="26"/>
        </w:rPr>
      </w:pPr>
      <w:r w:rsidRPr="00E23914">
        <w:rPr>
          <w:iCs/>
          <w:sz w:val="26"/>
          <w:szCs w:val="26"/>
        </w:rPr>
        <w:t>6) изображение границ устанавливаемой прилегающей территории (прилегающих территорий), масштаб изображения, условные знаки и обозначения, примененные при подготовке изображения.</w:t>
      </w:r>
    </w:p>
    <w:p w:rsidR="001B4235" w:rsidRPr="00E23914" w:rsidRDefault="001B4235" w:rsidP="001B4235">
      <w:pPr>
        <w:pStyle w:val="a4"/>
        <w:spacing w:before="0" w:after="0"/>
        <w:ind w:firstLine="709"/>
        <w:jc w:val="both"/>
        <w:rPr>
          <w:iCs/>
          <w:sz w:val="26"/>
          <w:szCs w:val="26"/>
        </w:rPr>
      </w:pPr>
      <w:r w:rsidRPr="00E23914">
        <w:rPr>
          <w:iCs/>
          <w:sz w:val="26"/>
          <w:szCs w:val="26"/>
        </w:rPr>
        <w:t>Подготовка описания границ прилегающей территории приводится на картографической основе.</w:t>
      </w:r>
    </w:p>
    <w:p w:rsidR="001B4235" w:rsidRPr="00E23914" w:rsidRDefault="001B4235" w:rsidP="001B4235">
      <w:pPr>
        <w:pStyle w:val="a4"/>
        <w:spacing w:before="0" w:after="0"/>
        <w:ind w:firstLine="709"/>
        <w:jc w:val="both"/>
        <w:rPr>
          <w:iCs/>
          <w:sz w:val="26"/>
          <w:szCs w:val="26"/>
        </w:rPr>
      </w:pPr>
      <w:r w:rsidRPr="00E23914">
        <w:rPr>
          <w:iCs/>
          <w:sz w:val="26"/>
          <w:szCs w:val="26"/>
        </w:rPr>
        <w:t>При подготовке описания границ прилегающей территории для отображения границ прилегающих территорий в качестве картографической основы могут применяться не содержащие сведения ограниченного доступа картографические материалы, в том числе включенные в картографо-геодезические фонды, в масштабе, обеспечивающем читаемость графической информации, и в системе координат, применяемой при ведении Единого государственного реестра недвижимости.</w:t>
      </w:r>
    </w:p>
    <w:p w:rsidR="001B4235" w:rsidRPr="00E23914" w:rsidRDefault="001B4235" w:rsidP="001B4235">
      <w:pPr>
        <w:pStyle w:val="a4"/>
        <w:spacing w:before="0" w:after="0"/>
        <w:ind w:firstLine="709"/>
        <w:jc w:val="both"/>
        <w:rPr>
          <w:iCs/>
          <w:sz w:val="26"/>
          <w:szCs w:val="26"/>
        </w:rPr>
      </w:pPr>
      <w:r w:rsidRPr="00E23914">
        <w:rPr>
          <w:iCs/>
          <w:sz w:val="26"/>
          <w:szCs w:val="26"/>
        </w:rPr>
        <w:t>Площадь прилегающей территории вычисляется с использованием технологических и программных средств.</w:t>
      </w:r>
    </w:p>
    <w:p w:rsidR="001B4235" w:rsidRPr="00E23914" w:rsidRDefault="001B4235" w:rsidP="001B4235">
      <w:pPr>
        <w:pStyle w:val="a4"/>
        <w:spacing w:before="0" w:after="0"/>
        <w:ind w:firstLine="709"/>
        <w:jc w:val="both"/>
        <w:rPr>
          <w:iCs/>
          <w:sz w:val="26"/>
          <w:szCs w:val="26"/>
        </w:rPr>
      </w:pPr>
      <w:r w:rsidRPr="00E23914">
        <w:rPr>
          <w:iCs/>
          <w:sz w:val="26"/>
          <w:szCs w:val="26"/>
        </w:rPr>
        <w:t xml:space="preserve">Схема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E23914">
        <w:rPr>
          <w:iCs/>
          <w:sz w:val="26"/>
          <w:szCs w:val="26"/>
        </w:rPr>
        <w:t>dpi</w:t>
      </w:r>
      <w:proofErr w:type="spellEnd"/>
      <w:r w:rsidRPr="00E23914">
        <w:rPr>
          <w:iCs/>
          <w:sz w:val="26"/>
          <w:szCs w:val="26"/>
        </w:rPr>
        <w:t>, качество которого должно позволять в полном объеме прочитать (распознать) графическую информацию.</w:t>
      </w:r>
    </w:p>
    <w:p w:rsidR="001B4235" w:rsidRPr="00E23914" w:rsidRDefault="001B4235" w:rsidP="001B4235">
      <w:pPr>
        <w:pStyle w:val="a4"/>
        <w:spacing w:before="0" w:after="0"/>
        <w:ind w:firstLine="709"/>
        <w:jc w:val="both"/>
        <w:rPr>
          <w:iCs/>
          <w:sz w:val="26"/>
          <w:szCs w:val="26"/>
        </w:rPr>
      </w:pPr>
      <w:r w:rsidRPr="00E23914">
        <w:rPr>
          <w:iCs/>
          <w:sz w:val="26"/>
          <w:szCs w:val="26"/>
        </w:rPr>
        <w:t>Создание XML-схем осуществляется в соответствии с техническими требованиями к взаимодействию информационных систем в единой системе межведомственного электронного взаимодействия, утверждаемыми в соответствии с пунктом 3 Постановления Правительства Российской Федерации от 8 сентября 2010 года № 697 «О единой системе межведомственного электронного взаимодействия».</w:t>
      </w:r>
    </w:p>
    <w:p w:rsidR="001B4235" w:rsidRPr="00E23914" w:rsidRDefault="001B4235" w:rsidP="001B4235">
      <w:pPr>
        <w:pStyle w:val="a4"/>
        <w:spacing w:before="0" w:after="0"/>
        <w:ind w:firstLine="709"/>
        <w:jc w:val="both"/>
        <w:rPr>
          <w:color w:val="000000"/>
          <w:sz w:val="26"/>
          <w:szCs w:val="26"/>
        </w:rPr>
      </w:pPr>
      <w:r w:rsidRPr="00E23914">
        <w:rPr>
          <w:iCs/>
          <w:sz w:val="26"/>
          <w:szCs w:val="26"/>
        </w:rPr>
        <w:t xml:space="preserve">Описания границ прилегающей территории в форме электронного документа заверяется усиленной квалифицированной электронной подписью (подписями) уполномоченного должностного лица органа местного самоуправления, утвердившего описание границ. </w:t>
      </w:r>
    </w:p>
    <w:p w:rsidR="001B4235" w:rsidRPr="00E23914" w:rsidRDefault="006A0272" w:rsidP="001B4235">
      <w:pPr>
        <w:jc w:val="both"/>
        <w:rPr>
          <w:sz w:val="26"/>
          <w:szCs w:val="26"/>
        </w:rPr>
      </w:pPr>
      <w:r w:rsidRPr="00E23914">
        <w:rPr>
          <w:sz w:val="26"/>
          <w:szCs w:val="26"/>
        </w:rPr>
        <w:t>1.10. Организация благоустройства территории Гляденского сельсовета Назаровского района Красноярского края осуществляется в соответствии с требованиями альбомов архитектурных решений по благоустройству общественных пространств, стандартов благоустройства улиц Гляденского сельсовета Назаровского района Красноярского края, а также иных документов, регламентирующих требования к выбору элементов благоустройства, утвержденных местной администрацией.</w:t>
      </w:r>
    </w:p>
    <w:p w:rsidR="00D43C16" w:rsidRPr="00E23914" w:rsidRDefault="00D43C16" w:rsidP="00D43C16">
      <w:pPr>
        <w:pStyle w:val="a4"/>
        <w:spacing w:before="0" w:after="0"/>
        <w:ind w:firstLine="709"/>
        <w:jc w:val="both"/>
        <w:rPr>
          <w:iCs/>
          <w:sz w:val="26"/>
          <w:szCs w:val="26"/>
        </w:rPr>
      </w:pPr>
      <w:r w:rsidRPr="00E23914">
        <w:rPr>
          <w:iCs/>
          <w:sz w:val="26"/>
          <w:szCs w:val="26"/>
        </w:rPr>
        <w:t>1.11.1</w:t>
      </w:r>
      <w:proofErr w:type="gramStart"/>
      <w:r w:rsidRPr="00E23914">
        <w:rPr>
          <w:iCs/>
          <w:sz w:val="26"/>
          <w:szCs w:val="26"/>
        </w:rPr>
        <w:t xml:space="preserve"> В</w:t>
      </w:r>
      <w:proofErr w:type="gramEnd"/>
      <w:r w:rsidRPr="00E23914">
        <w:rPr>
          <w:iCs/>
          <w:sz w:val="26"/>
          <w:szCs w:val="26"/>
        </w:rPr>
        <w:t xml:space="preserve"> границы прилегающих территорий не могут быть включены территории парков, скверов, бульваров, набережные, береговые полосы водных объектов общего пользования, земельные участки, занятые проездами, автомобильными дорогами общего пользования, иными линейными объектами.</w:t>
      </w:r>
    </w:p>
    <w:p w:rsidR="00D43C16" w:rsidRPr="00E23914" w:rsidRDefault="00D43C16" w:rsidP="00D43C16">
      <w:pPr>
        <w:pStyle w:val="a4"/>
        <w:spacing w:before="0" w:after="0"/>
        <w:ind w:firstLine="709"/>
        <w:jc w:val="both"/>
        <w:rPr>
          <w:iCs/>
          <w:sz w:val="26"/>
          <w:szCs w:val="26"/>
        </w:rPr>
      </w:pPr>
      <w:r w:rsidRPr="00E23914">
        <w:rPr>
          <w:iCs/>
          <w:sz w:val="26"/>
          <w:szCs w:val="26"/>
        </w:rPr>
        <w:lastRenderedPageBreak/>
        <w:t xml:space="preserve">1.11.2. Границы прилегающей территории конкретного объекта устанавливаются с учетом следующих ограничений: </w:t>
      </w:r>
    </w:p>
    <w:p w:rsidR="00D43C16" w:rsidRPr="00E23914" w:rsidRDefault="00D43C16" w:rsidP="00D43C16">
      <w:pPr>
        <w:pStyle w:val="a4"/>
        <w:spacing w:before="0" w:after="0"/>
        <w:ind w:firstLine="709"/>
        <w:jc w:val="both"/>
        <w:rPr>
          <w:iCs/>
          <w:sz w:val="26"/>
          <w:szCs w:val="26"/>
        </w:rPr>
      </w:pPr>
      <w:r w:rsidRPr="00E23914">
        <w:rPr>
          <w:iCs/>
          <w:sz w:val="26"/>
          <w:szCs w:val="26"/>
        </w:rPr>
        <w:t xml:space="preserve">а) 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несколько непересекающихся замкнутых контуров; </w:t>
      </w:r>
    </w:p>
    <w:p w:rsidR="00D43C16" w:rsidRPr="00E23914" w:rsidRDefault="00D43C16" w:rsidP="00D43C16">
      <w:pPr>
        <w:pStyle w:val="a4"/>
        <w:spacing w:before="0" w:after="0"/>
        <w:ind w:firstLine="709"/>
        <w:jc w:val="both"/>
        <w:rPr>
          <w:iCs/>
          <w:sz w:val="26"/>
          <w:szCs w:val="26"/>
        </w:rPr>
      </w:pPr>
      <w:r w:rsidRPr="00E23914">
        <w:rPr>
          <w:iCs/>
          <w:sz w:val="26"/>
          <w:szCs w:val="26"/>
        </w:rPr>
        <w:t xml:space="preserve">б) не допускается установление границ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функционирование другого здания, строения, сооружения, земельного участка, в отношении которого определяются границы прилегающей территории; </w:t>
      </w:r>
    </w:p>
    <w:p w:rsidR="00D43C16" w:rsidRPr="00E23914" w:rsidRDefault="00D43C16" w:rsidP="00D43C16">
      <w:pPr>
        <w:pStyle w:val="a4"/>
        <w:spacing w:before="0" w:after="0"/>
        <w:ind w:firstLine="709"/>
        <w:jc w:val="both"/>
        <w:rPr>
          <w:iCs/>
          <w:sz w:val="26"/>
          <w:szCs w:val="26"/>
        </w:rPr>
      </w:pPr>
      <w:r w:rsidRPr="00E23914">
        <w:rPr>
          <w:iCs/>
          <w:sz w:val="26"/>
          <w:szCs w:val="26"/>
        </w:rPr>
        <w:t xml:space="preserve">в) не допускается пересечение границ прилегающих территорий. </w:t>
      </w:r>
    </w:p>
    <w:p w:rsidR="006A0272" w:rsidRPr="00E23914" w:rsidRDefault="006A0272" w:rsidP="001B4235">
      <w:pPr>
        <w:jc w:val="both"/>
        <w:rPr>
          <w:color w:val="000000"/>
          <w:sz w:val="26"/>
          <w:szCs w:val="26"/>
        </w:rPr>
      </w:pPr>
    </w:p>
    <w:p w:rsidR="001B4235" w:rsidRPr="00E23914" w:rsidRDefault="001B4235" w:rsidP="001B4235">
      <w:pPr>
        <w:pStyle w:val="a4"/>
        <w:spacing w:before="0" w:after="0"/>
        <w:jc w:val="center"/>
        <w:rPr>
          <w:sz w:val="26"/>
          <w:szCs w:val="26"/>
        </w:rPr>
      </w:pPr>
      <w:r w:rsidRPr="00E23914">
        <w:rPr>
          <w:b/>
          <w:bCs/>
          <w:color w:val="000000"/>
          <w:sz w:val="26"/>
          <w:szCs w:val="26"/>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1B4235" w:rsidRPr="00E23914" w:rsidRDefault="001B4235" w:rsidP="001B4235">
      <w:pPr>
        <w:pStyle w:val="a4"/>
        <w:spacing w:before="0" w:after="0"/>
        <w:rPr>
          <w:sz w:val="26"/>
          <w:szCs w:val="26"/>
        </w:rPr>
      </w:pPr>
    </w:p>
    <w:p w:rsidR="001B4235" w:rsidRPr="00E23914" w:rsidRDefault="001B4235" w:rsidP="001B4235">
      <w:pPr>
        <w:pStyle w:val="a4"/>
        <w:spacing w:before="0" w:after="0"/>
        <w:jc w:val="center"/>
        <w:rPr>
          <w:sz w:val="26"/>
          <w:szCs w:val="26"/>
        </w:rPr>
      </w:pPr>
      <w:r w:rsidRPr="00E23914">
        <w:rPr>
          <w:b/>
          <w:bCs/>
          <w:color w:val="000000"/>
          <w:sz w:val="26"/>
          <w:szCs w:val="26"/>
        </w:rPr>
        <w:t>2.1. Благоустройство территорий общественного назначения</w:t>
      </w:r>
    </w:p>
    <w:p w:rsidR="001B4235" w:rsidRPr="00E23914" w:rsidRDefault="001B4235" w:rsidP="001B4235">
      <w:pPr>
        <w:pStyle w:val="a4"/>
        <w:spacing w:before="0" w:after="0"/>
        <w:jc w:val="center"/>
        <w:rPr>
          <w:sz w:val="26"/>
          <w:szCs w:val="26"/>
        </w:rPr>
      </w:pPr>
    </w:p>
    <w:p w:rsidR="001B4235" w:rsidRPr="00E23914" w:rsidRDefault="001B4235" w:rsidP="001B4235">
      <w:pPr>
        <w:pStyle w:val="a4"/>
        <w:spacing w:before="0" w:after="0"/>
        <w:ind w:firstLine="709"/>
        <w:jc w:val="both"/>
        <w:rPr>
          <w:sz w:val="26"/>
          <w:szCs w:val="26"/>
        </w:rPr>
      </w:pPr>
      <w:r w:rsidRPr="00E23914">
        <w:rPr>
          <w:sz w:val="26"/>
          <w:szCs w:val="26"/>
        </w:rPr>
        <w:t xml:space="preserve">2.1.1. Проекты благоустройства территорий общественных пространств разрабатываются на основании предварительных </w:t>
      </w:r>
      <w:proofErr w:type="spellStart"/>
      <w:r w:rsidRPr="00E23914">
        <w:rPr>
          <w:sz w:val="26"/>
          <w:szCs w:val="26"/>
        </w:rPr>
        <w:t>предпроектных</w:t>
      </w:r>
      <w:proofErr w:type="spellEnd"/>
      <w:r w:rsidRPr="00E23914">
        <w:rPr>
          <w:sz w:val="26"/>
          <w:szCs w:val="26"/>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1B4235" w:rsidRPr="00E23914" w:rsidRDefault="001B4235" w:rsidP="001B4235">
      <w:pPr>
        <w:pStyle w:val="a4"/>
        <w:spacing w:before="0" w:after="0"/>
        <w:ind w:firstLine="709"/>
        <w:jc w:val="both"/>
        <w:rPr>
          <w:b/>
          <w:bCs/>
          <w:sz w:val="26"/>
          <w:szCs w:val="26"/>
        </w:rPr>
      </w:pPr>
      <w:r w:rsidRPr="00E23914">
        <w:rPr>
          <w:sz w:val="26"/>
          <w:szCs w:val="26"/>
        </w:rPr>
        <w:t xml:space="preserve">2.1.2. Перечень конструктивных элементов внешнего благоустройства на территории общественных пространств </w:t>
      </w:r>
      <w:r w:rsidR="00D43C16" w:rsidRPr="00E23914">
        <w:rPr>
          <w:iCs/>
          <w:sz w:val="26"/>
          <w:szCs w:val="26"/>
        </w:rPr>
        <w:t xml:space="preserve">Гляденского </w:t>
      </w:r>
      <w:r w:rsidRPr="00E23914">
        <w:rPr>
          <w:iCs/>
          <w:sz w:val="26"/>
          <w:szCs w:val="26"/>
        </w:rPr>
        <w:t>сельсовета</w:t>
      </w:r>
      <w:r w:rsidRPr="00E23914">
        <w:rPr>
          <w:sz w:val="26"/>
          <w:szCs w:val="26"/>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1B4235" w:rsidRPr="00E23914" w:rsidRDefault="001B4235" w:rsidP="001B4235">
      <w:pPr>
        <w:pStyle w:val="a4"/>
        <w:spacing w:before="0" w:after="0"/>
        <w:rPr>
          <w:b/>
          <w:bCs/>
          <w:sz w:val="26"/>
          <w:szCs w:val="26"/>
        </w:rPr>
      </w:pPr>
    </w:p>
    <w:p w:rsidR="001B4235" w:rsidRPr="00E23914" w:rsidRDefault="001B4235" w:rsidP="001B4235">
      <w:pPr>
        <w:pStyle w:val="a4"/>
        <w:spacing w:before="0" w:after="0"/>
        <w:jc w:val="center"/>
        <w:rPr>
          <w:sz w:val="26"/>
          <w:szCs w:val="26"/>
        </w:rPr>
      </w:pPr>
      <w:r w:rsidRPr="00E23914">
        <w:rPr>
          <w:b/>
          <w:bCs/>
          <w:sz w:val="26"/>
          <w:szCs w:val="26"/>
        </w:rPr>
        <w:t>2.2. Благоустройство территорий жилого назначения</w:t>
      </w:r>
    </w:p>
    <w:p w:rsidR="001B4235" w:rsidRPr="00E23914" w:rsidRDefault="001B4235" w:rsidP="001B4235">
      <w:pPr>
        <w:pStyle w:val="a4"/>
        <w:spacing w:before="0" w:after="0"/>
        <w:rPr>
          <w:sz w:val="26"/>
          <w:szCs w:val="26"/>
        </w:rPr>
      </w:pPr>
    </w:p>
    <w:p w:rsidR="001B4235" w:rsidRPr="00E23914" w:rsidRDefault="001B4235" w:rsidP="001B4235">
      <w:pPr>
        <w:pStyle w:val="a4"/>
        <w:spacing w:before="0" w:after="0"/>
        <w:ind w:firstLine="709"/>
        <w:jc w:val="both"/>
        <w:rPr>
          <w:sz w:val="26"/>
          <w:szCs w:val="26"/>
        </w:rPr>
      </w:pPr>
      <w:r w:rsidRPr="00E23914">
        <w:rPr>
          <w:sz w:val="26"/>
          <w:szCs w:val="26"/>
        </w:rPr>
        <w:t>2.2.1. В целях настоящих Правил объектами благоустройства на территориях жилого назначения являются: общественные пространства, земельные участки жилых домов</w:t>
      </w:r>
      <w:r w:rsidR="00D43C16" w:rsidRPr="00E23914">
        <w:rPr>
          <w:sz w:val="26"/>
          <w:szCs w:val="26"/>
        </w:rPr>
        <w:t xml:space="preserve"> и домов блокированной застройки</w:t>
      </w:r>
      <w:r w:rsidRPr="00E23914">
        <w:rPr>
          <w:sz w:val="26"/>
          <w:szCs w:val="26"/>
        </w:rPr>
        <w:t>, детских садов, школ, постоянного и временного хранения автотранспортных средств, которые в различных сочетаниях формируют жилые группы.</w:t>
      </w:r>
    </w:p>
    <w:p w:rsidR="001B4235" w:rsidRPr="00E23914" w:rsidRDefault="001B4235" w:rsidP="001B4235">
      <w:pPr>
        <w:pStyle w:val="a4"/>
        <w:spacing w:before="0" w:after="0"/>
        <w:ind w:firstLine="709"/>
        <w:jc w:val="both"/>
        <w:rPr>
          <w:sz w:val="26"/>
          <w:szCs w:val="26"/>
        </w:rPr>
      </w:pPr>
      <w:r w:rsidRPr="00E23914">
        <w:rPr>
          <w:sz w:val="26"/>
          <w:szCs w:val="26"/>
        </w:rPr>
        <w:t xml:space="preserve">2.2.2. Перечень элементов благоустройства на территории пешеходных коммуникаций и участков учреждений обслуживания включает: </w:t>
      </w:r>
    </w:p>
    <w:p w:rsidR="001B4235" w:rsidRPr="00E23914" w:rsidRDefault="001B4235" w:rsidP="001B4235">
      <w:pPr>
        <w:pStyle w:val="a4"/>
        <w:spacing w:before="0" w:after="0"/>
        <w:ind w:firstLine="709"/>
        <w:jc w:val="both"/>
        <w:rPr>
          <w:sz w:val="26"/>
          <w:szCs w:val="26"/>
        </w:rPr>
      </w:pPr>
      <w:r w:rsidRPr="00E23914">
        <w:rPr>
          <w:sz w:val="26"/>
          <w:szCs w:val="26"/>
        </w:rPr>
        <w:t>- твердые виды покрытия;</w:t>
      </w:r>
    </w:p>
    <w:p w:rsidR="001B4235" w:rsidRPr="00E23914" w:rsidRDefault="001B4235" w:rsidP="001B4235">
      <w:pPr>
        <w:pStyle w:val="a4"/>
        <w:spacing w:before="0" w:after="0"/>
        <w:ind w:firstLine="709"/>
        <w:jc w:val="both"/>
        <w:rPr>
          <w:sz w:val="26"/>
          <w:szCs w:val="26"/>
        </w:rPr>
      </w:pPr>
      <w:r w:rsidRPr="00E23914">
        <w:rPr>
          <w:sz w:val="26"/>
          <w:szCs w:val="26"/>
        </w:rPr>
        <w:t>- элементы сопряжения поверхностей;</w:t>
      </w:r>
    </w:p>
    <w:p w:rsidR="001B4235" w:rsidRPr="00E23914" w:rsidRDefault="001B4235" w:rsidP="001B4235">
      <w:pPr>
        <w:pStyle w:val="a4"/>
        <w:spacing w:before="0" w:after="0"/>
        <w:ind w:firstLine="709"/>
        <w:jc w:val="both"/>
        <w:rPr>
          <w:sz w:val="26"/>
          <w:szCs w:val="26"/>
        </w:rPr>
      </w:pPr>
      <w:r w:rsidRPr="00E23914">
        <w:rPr>
          <w:sz w:val="26"/>
          <w:szCs w:val="26"/>
        </w:rPr>
        <w:t>- урны;</w:t>
      </w:r>
    </w:p>
    <w:p w:rsidR="001B4235" w:rsidRPr="00E23914" w:rsidRDefault="001B4235" w:rsidP="001B4235">
      <w:pPr>
        <w:pStyle w:val="a4"/>
        <w:spacing w:before="0" w:after="0"/>
        <w:ind w:firstLine="709"/>
        <w:jc w:val="both"/>
        <w:rPr>
          <w:sz w:val="26"/>
          <w:szCs w:val="26"/>
        </w:rPr>
      </w:pPr>
      <w:r w:rsidRPr="00E23914">
        <w:rPr>
          <w:sz w:val="26"/>
          <w:szCs w:val="26"/>
        </w:rPr>
        <w:t>- малые контейнеры для мусора;</w:t>
      </w:r>
    </w:p>
    <w:p w:rsidR="001B4235" w:rsidRPr="00E23914" w:rsidRDefault="001B4235" w:rsidP="001B4235">
      <w:pPr>
        <w:pStyle w:val="a4"/>
        <w:spacing w:before="0" w:after="0"/>
        <w:ind w:firstLine="709"/>
        <w:jc w:val="both"/>
        <w:rPr>
          <w:sz w:val="26"/>
          <w:szCs w:val="26"/>
        </w:rPr>
      </w:pPr>
      <w:r w:rsidRPr="00E23914">
        <w:rPr>
          <w:sz w:val="26"/>
          <w:szCs w:val="26"/>
        </w:rPr>
        <w:t>- осветительное оборудование;</w:t>
      </w:r>
    </w:p>
    <w:p w:rsidR="001B4235" w:rsidRPr="00E23914" w:rsidRDefault="001B4235" w:rsidP="001B4235">
      <w:pPr>
        <w:pStyle w:val="a4"/>
        <w:spacing w:before="0" w:after="0"/>
        <w:ind w:firstLine="709"/>
        <w:jc w:val="both"/>
        <w:rPr>
          <w:sz w:val="26"/>
          <w:szCs w:val="26"/>
        </w:rPr>
      </w:pPr>
      <w:r w:rsidRPr="00E23914">
        <w:rPr>
          <w:sz w:val="26"/>
          <w:szCs w:val="26"/>
        </w:rPr>
        <w:t xml:space="preserve">- носители информации. </w:t>
      </w:r>
    </w:p>
    <w:p w:rsidR="001B4235" w:rsidRPr="00E23914" w:rsidRDefault="001B4235" w:rsidP="001B4235">
      <w:pPr>
        <w:pStyle w:val="a4"/>
        <w:spacing w:before="0" w:after="0"/>
        <w:ind w:firstLine="709"/>
        <w:jc w:val="both"/>
        <w:rPr>
          <w:sz w:val="26"/>
          <w:szCs w:val="26"/>
        </w:rPr>
      </w:pPr>
      <w:r w:rsidRPr="00E23914">
        <w:rPr>
          <w:sz w:val="26"/>
          <w:szCs w:val="26"/>
        </w:rPr>
        <w:lastRenderedPageBreak/>
        <w:t>2.2.3.Безопасность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rsidR="001B4235" w:rsidRPr="00E23914" w:rsidRDefault="001B4235" w:rsidP="001B4235">
      <w:pPr>
        <w:pStyle w:val="a4"/>
        <w:spacing w:before="0" w:after="0"/>
        <w:jc w:val="center"/>
        <w:rPr>
          <w:sz w:val="26"/>
          <w:szCs w:val="26"/>
        </w:rPr>
      </w:pPr>
    </w:p>
    <w:p w:rsidR="001B4235" w:rsidRPr="00E23914" w:rsidRDefault="001B4235" w:rsidP="001B4235">
      <w:pPr>
        <w:pStyle w:val="a4"/>
        <w:spacing w:before="0" w:after="0"/>
        <w:jc w:val="center"/>
        <w:rPr>
          <w:sz w:val="26"/>
          <w:szCs w:val="26"/>
        </w:rPr>
      </w:pPr>
      <w:r w:rsidRPr="00E23914">
        <w:rPr>
          <w:b/>
          <w:bCs/>
          <w:sz w:val="26"/>
          <w:szCs w:val="26"/>
        </w:rPr>
        <w:t>2.3. Благоустройство территорий рекреационного назначения</w:t>
      </w:r>
    </w:p>
    <w:p w:rsidR="001B4235" w:rsidRPr="00E23914" w:rsidRDefault="001B4235" w:rsidP="001B4235">
      <w:pPr>
        <w:pStyle w:val="a4"/>
        <w:spacing w:before="0" w:after="0"/>
        <w:rPr>
          <w:sz w:val="26"/>
          <w:szCs w:val="26"/>
        </w:rPr>
      </w:pPr>
    </w:p>
    <w:p w:rsidR="001B4235" w:rsidRPr="00E23914" w:rsidRDefault="001B4235" w:rsidP="001B4235">
      <w:pPr>
        <w:pStyle w:val="a4"/>
        <w:spacing w:before="0" w:after="0"/>
        <w:ind w:firstLine="709"/>
        <w:jc w:val="both"/>
        <w:rPr>
          <w:sz w:val="26"/>
          <w:szCs w:val="26"/>
        </w:rPr>
      </w:pPr>
      <w:r w:rsidRPr="00E23914">
        <w:rPr>
          <w:sz w:val="26"/>
          <w:szCs w:val="26"/>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1B4235" w:rsidRPr="00E23914" w:rsidRDefault="001B4235" w:rsidP="001B4235">
      <w:pPr>
        <w:pStyle w:val="a4"/>
        <w:spacing w:before="0" w:after="0"/>
        <w:ind w:firstLine="709"/>
        <w:jc w:val="both"/>
        <w:rPr>
          <w:sz w:val="26"/>
          <w:szCs w:val="26"/>
        </w:rPr>
      </w:pPr>
      <w:r w:rsidRPr="00E23914">
        <w:rPr>
          <w:sz w:val="26"/>
          <w:szCs w:val="26"/>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1B4235" w:rsidRPr="00E23914" w:rsidRDefault="001B4235" w:rsidP="001B4235">
      <w:pPr>
        <w:pStyle w:val="a4"/>
        <w:spacing w:before="0" w:after="0"/>
        <w:ind w:firstLine="709"/>
        <w:jc w:val="both"/>
        <w:rPr>
          <w:sz w:val="26"/>
          <w:szCs w:val="26"/>
        </w:rPr>
      </w:pPr>
      <w:r w:rsidRPr="00E23914">
        <w:rPr>
          <w:sz w:val="26"/>
          <w:szCs w:val="26"/>
        </w:rPr>
        <w:t xml:space="preserve">2.3.3. Перечень элементов благоустройства на территориях рекреационного назначения включает: </w:t>
      </w:r>
    </w:p>
    <w:p w:rsidR="001B4235" w:rsidRPr="00E23914" w:rsidRDefault="001B4235" w:rsidP="001B4235">
      <w:pPr>
        <w:pStyle w:val="a4"/>
        <w:spacing w:before="0" w:after="0"/>
        <w:ind w:firstLine="709"/>
        <w:jc w:val="both"/>
        <w:rPr>
          <w:sz w:val="26"/>
          <w:szCs w:val="26"/>
        </w:rPr>
      </w:pPr>
      <w:r w:rsidRPr="00E23914">
        <w:rPr>
          <w:sz w:val="26"/>
          <w:szCs w:val="26"/>
        </w:rPr>
        <w:t>- твердые виды покрытия дорожек в виде плиточного мощения;</w:t>
      </w:r>
    </w:p>
    <w:p w:rsidR="001B4235" w:rsidRPr="00E23914" w:rsidRDefault="001B4235" w:rsidP="001B4235">
      <w:pPr>
        <w:pStyle w:val="a4"/>
        <w:spacing w:before="0" w:after="0"/>
        <w:ind w:firstLine="709"/>
        <w:jc w:val="both"/>
        <w:rPr>
          <w:sz w:val="26"/>
          <w:szCs w:val="26"/>
        </w:rPr>
      </w:pPr>
      <w:r w:rsidRPr="00E23914">
        <w:rPr>
          <w:sz w:val="26"/>
          <w:szCs w:val="26"/>
        </w:rPr>
        <w:t>- элементы сопряжения поверхностей</w:t>
      </w:r>
    </w:p>
    <w:p w:rsidR="001B4235" w:rsidRPr="00E23914" w:rsidRDefault="001B4235" w:rsidP="001B4235">
      <w:pPr>
        <w:pStyle w:val="a4"/>
        <w:spacing w:before="0" w:after="0"/>
        <w:ind w:firstLine="709"/>
        <w:jc w:val="both"/>
        <w:rPr>
          <w:sz w:val="26"/>
          <w:szCs w:val="26"/>
        </w:rPr>
      </w:pPr>
      <w:r w:rsidRPr="00E23914">
        <w:rPr>
          <w:sz w:val="26"/>
          <w:szCs w:val="26"/>
        </w:rPr>
        <w:t>- озеленение;</w:t>
      </w:r>
    </w:p>
    <w:p w:rsidR="001B4235" w:rsidRPr="00E23914" w:rsidRDefault="001B4235" w:rsidP="001B4235">
      <w:pPr>
        <w:pStyle w:val="a4"/>
        <w:spacing w:before="0" w:after="0"/>
        <w:ind w:firstLine="709"/>
        <w:jc w:val="both"/>
        <w:rPr>
          <w:sz w:val="26"/>
          <w:szCs w:val="26"/>
        </w:rPr>
      </w:pPr>
      <w:r w:rsidRPr="00E23914">
        <w:rPr>
          <w:sz w:val="26"/>
          <w:szCs w:val="26"/>
        </w:rPr>
        <w:t>- скамьи;</w:t>
      </w:r>
    </w:p>
    <w:p w:rsidR="001B4235" w:rsidRPr="00E23914" w:rsidRDefault="001B4235" w:rsidP="001B4235">
      <w:pPr>
        <w:pStyle w:val="a4"/>
        <w:spacing w:before="0" w:after="0"/>
        <w:ind w:firstLine="709"/>
        <w:jc w:val="both"/>
        <w:rPr>
          <w:sz w:val="26"/>
          <w:szCs w:val="26"/>
        </w:rPr>
      </w:pPr>
      <w:r w:rsidRPr="00E23914">
        <w:rPr>
          <w:sz w:val="26"/>
          <w:szCs w:val="26"/>
        </w:rPr>
        <w:t>- урны;</w:t>
      </w:r>
    </w:p>
    <w:p w:rsidR="001B4235" w:rsidRPr="00E23914" w:rsidRDefault="001B4235" w:rsidP="001B4235">
      <w:pPr>
        <w:pStyle w:val="a4"/>
        <w:spacing w:before="0" w:after="0"/>
        <w:ind w:firstLine="709"/>
        <w:jc w:val="both"/>
        <w:rPr>
          <w:sz w:val="26"/>
          <w:szCs w:val="26"/>
        </w:rPr>
      </w:pPr>
      <w:r w:rsidRPr="00E23914">
        <w:rPr>
          <w:sz w:val="26"/>
          <w:szCs w:val="26"/>
        </w:rPr>
        <w:t>- уличное техническое оборудование;</w:t>
      </w:r>
    </w:p>
    <w:p w:rsidR="001B4235" w:rsidRPr="00E23914" w:rsidRDefault="001B4235" w:rsidP="001B4235">
      <w:pPr>
        <w:pStyle w:val="a4"/>
        <w:spacing w:before="0" w:after="0"/>
        <w:ind w:firstLine="709"/>
        <w:jc w:val="both"/>
        <w:rPr>
          <w:sz w:val="26"/>
          <w:szCs w:val="26"/>
        </w:rPr>
      </w:pPr>
      <w:r w:rsidRPr="00E23914">
        <w:rPr>
          <w:sz w:val="26"/>
          <w:szCs w:val="26"/>
        </w:rPr>
        <w:t>- осветительное оборудование.</w:t>
      </w:r>
    </w:p>
    <w:p w:rsidR="001B4235" w:rsidRPr="00E23914" w:rsidRDefault="001B4235" w:rsidP="001B4235">
      <w:pPr>
        <w:pStyle w:val="a4"/>
        <w:spacing w:before="0" w:after="0"/>
        <w:rPr>
          <w:sz w:val="26"/>
          <w:szCs w:val="26"/>
        </w:rPr>
      </w:pPr>
    </w:p>
    <w:p w:rsidR="001B4235" w:rsidRPr="00E23914" w:rsidRDefault="001B4235" w:rsidP="001B4235">
      <w:pPr>
        <w:pStyle w:val="a4"/>
        <w:spacing w:before="0" w:after="0"/>
        <w:jc w:val="center"/>
        <w:rPr>
          <w:b/>
          <w:bCs/>
          <w:sz w:val="26"/>
          <w:szCs w:val="26"/>
        </w:rPr>
      </w:pPr>
      <w:r w:rsidRPr="00E23914">
        <w:rPr>
          <w:b/>
          <w:bCs/>
          <w:sz w:val="26"/>
          <w:szCs w:val="26"/>
        </w:rPr>
        <w:t>2.4. Благоустройство территорий</w:t>
      </w:r>
    </w:p>
    <w:p w:rsidR="001B4235" w:rsidRPr="00E23914" w:rsidRDefault="001B4235" w:rsidP="001B4235">
      <w:pPr>
        <w:pStyle w:val="a4"/>
        <w:spacing w:before="0" w:after="0"/>
        <w:jc w:val="center"/>
        <w:rPr>
          <w:sz w:val="26"/>
          <w:szCs w:val="26"/>
        </w:rPr>
      </w:pPr>
      <w:r w:rsidRPr="00E23914">
        <w:rPr>
          <w:b/>
          <w:bCs/>
          <w:sz w:val="26"/>
          <w:szCs w:val="26"/>
        </w:rPr>
        <w:t>транспортной и инженерной инфраструктуры</w:t>
      </w:r>
    </w:p>
    <w:p w:rsidR="001B4235" w:rsidRPr="00E23914" w:rsidRDefault="001B4235" w:rsidP="001B4235">
      <w:pPr>
        <w:pStyle w:val="a4"/>
        <w:spacing w:before="0" w:after="0"/>
        <w:rPr>
          <w:sz w:val="26"/>
          <w:szCs w:val="26"/>
        </w:rPr>
      </w:pPr>
    </w:p>
    <w:p w:rsidR="001B4235" w:rsidRPr="00E23914" w:rsidRDefault="001B4235" w:rsidP="001B4235">
      <w:pPr>
        <w:pStyle w:val="a4"/>
        <w:spacing w:before="0" w:after="0"/>
        <w:ind w:firstLine="709"/>
        <w:jc w:val="both"/>
        <w:rPr>
          <w:sz w:val="26"/>
          <w:szCs w:val="26"/>
        </w:rPr>
      </w:pPr>
      <w:r w:rsidRPr="00E23914">
        <w:rPr>
          <w:sz w:val="26"/>
          <w:szCs w:val="26"/>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1B4235" w:rsidRPr="00E23914" w:rsidRDefault="001B4235" w:rsidP="001B4235">
      <w:pPr>
        <w:pStyle w:val="a4"/>
        <w:spacing w:before="0" w:after="0"/>
        <w:ind w:firstLine="709"/>
        <w:jc w:val="both"/>
        <w:rPr>
          <w:sz w:val="26"/>
          <w:szCs w:val="26"/>
        </w:rPr>
      </w:pPr>
      <w:r w:rsidRPr="00E23914">
        <w:rPr>
          <w:sz w:val="26"/>
          <w:szCs w:val="26"/>
        </w:rPr>
        <w:t xml:space="preserve">2.4.2. Перечень элементов благоустройства на территории улиц и дорог включает: </w:t>
      </w:r>
    </w:p>
    <w:p w:rsidR="001B4235" w:rsidRPr="00E23914" w:rsidRDefault="001B4235" w:rsidP="001B4235">
      <w:pPr>
        <w:pStyle w:val="a4"/>
        <w:spacing w:before="0" w:after="0"/>
        <w:ind w:firstLine="709"/>
        <w:jc w:val="both"/>
        <w:rPr>
          <w:sz w:val="26"/>
          <w:szCs w:val="26"/>
        </w:rPr>
      </w:pPr>
      <w:r w:rsidRPr="00E23914">
        <w:rPr>
          <w:sz w:val="26"/>
          <w:szCs w:val="26"/>
        </w:rPr>
        <w:t>- твердые виды покрытия дорожного полотна и тротуаров;</w:t>
      </w:r>
    </w:p>
    <w:p w:rsidR="001B4235" w:rsidRPr="00E23914" w:rsidRDefault="001B4235" w:rsidP="001B4235">
      <w:pPr>
        <w:pStyle w:val="a4"/>
        <w:spacing w:before="0" w:after="0"/>
        <w:ind w:firstLine="709"/>
        <w:jc w:val="both"/>
        <w:rPr>
          <w:sz w:val="26"/>
          <w:szCs w:val="26"/>
        </w:rPr>
      </w:pPr>
      <w:r w:rsidRPr="00E23914">
        <w:rPr>
          <w:sz w:val="26"/>
          <w:szCs w:val="26"/>
        </w:rPr>
        <w:t>- элементы сопряжения поверхностей;</w:t>
      </w:r>
    </w:p>
    <w:p w:rsidR="001B4235" w:rsidRPr="00E23914" w:rsidRDefault="001B4235" w:rsidP="001B4235">
      <w:pPr>
        <w:pStyle w:val="a4"/>
        <w:spacing w:before="0" w:after="0"/>
        <w:ind w:firstLine="709"/>
        <w:jc w:val="both"/>
        <w:rPr>
          <w:sz w:val="26"/>
          <w:szCs w:val="26"/>
        </w:rPr>
      </w:pPr>
      <w:r w:rsidRPr="00E23914">
        <w:rPr>
          <w:sz w:val="26"/>
          <w:szCs w:val="26"/>
        </w:rPr>
        <w:t>- озеленение вдоль улиц и дорог;</w:t>
      </w:r>
    </w:p>
    <w:p w:rsidR="001B4235" w:rsidRPr="00E23914" w:rsidRDefault="001B4235" w:rsidP="001B4235">
      <w:pPr>
        <w:pStyle w:val="a4"/>
        <w:spacing w:before="0" w:after="0"/>
        <w:ind w:firstLine="709"/>
        <w:jc w:val="both"/>
        <w:rPr>
          <w:sz w:val="26"/>
          <w:szCs w:val="26"/>
        </w:rPr>
      </w:pPr>
      <w:r w:rsidRPr="00E23914">
        <w:rPr>
          <w:sz w:val="26"/>
          <w:szCs w:val="26"/>
        </w:rPr>
        <w:t>- ограждения опасных мест;</w:t>
      </w:r>
    </w:p>
    <w:p w:rsidR="001B4235" w:rsidRPr="00E23914" w:rsidRDefault="001B4235" w:rsidP="001B4235">
      <w:pPr>
        <w:pStyle w:val="a4"/>
        <w:spacing w:before="0" w:after="0"/>
        <w:ind w:firstLine="709"/>
        <w:jc w:val="both"/>
        <w:rPr>
          <w:sz w:val="26"/>
          <w:szCs w:val="26"/>
        </w:rPr>
      </w:pPr>
      <w:r w:rsidRPr="00E23914">
        <w:rPr>
          <w:sz w:val="26"/>
          <w:szCs w:val="26"/>
        </w:rPr>
        <w:t>- осветительное оборудование;</w:t>
      </w:r>
    </w:p>
    <w:p w:rsidR="001B4235" w:rsidRPr="00E23914" w:rsidRDefault="001B4235" w:rsidP="001B4235">
      <w:pPr>
        <w:pStyle w:val="a4"/>
        <w:spacing w:before="0" w:after="0"/>
        <w:ind w:firstLine="709"/>
        <w:jc w:val="both"/>
        <w:rPr>
          <w:sz w:val="26"/>
          <w:szCs w:val="26"/>
        </w:rPr>
      </w:pPr>
      <w:r w:rsidRPr="00E23914">
        <w:rPr>
          <w:sz w:val="26"/>
          <w:szCs w:val="26"/>
        </w:rPr>
        <w:t>- носители информации дорожного движения (дорожные знаки, разметка, светофорные устройства).</w:t>
      </w:r>
    </w:p>
    <w:p w:rsidR="001B4235" w:rsidRPr="00E23914" w:rsidRDefault="001B4235" w:rsidP="001B4235">
      <w:pPr>
        <w:pStyle w:val="a4"/>
        <w:spacing w:before="0" w:after="0"/>
        <w:rPr>
          <w:sz w:val="26"/>
          <w:szCs w:val="26"/>
        </w:rPr>
      </w:pPr>
    </w:p>
    <w:p w:rsidR="001B4235" w:rsidRPr="00E23914" w:rsidRDefault="001B4235" w:rsidP="001B4235">
      <w:pPr>
        <w:pStyle w:val="a4"/>
        <w:spacing w:before="0" w:after="0"/>
        <w:jc w:val="center"/>
        <w:rPr>
          <w:sz w:val="26"/>
          <w:szCs w:val="26"/>
        </w:rPr>
      </w:pPr>
      <w:r w:rsidRPr="00E23914">
        <w:rPr>
          <w:b/>
          <w:bCs/>
          <w:sz w:val="26"/>
          <w:szCs w:val="26"/>
        </w:rPr>
        <w:t>2.5. Оформление муниципального образования и информация</w:t>
      </w:r>
    </w:p>
    <w:p w:rsidR="001B4235" w:rsidRPr="00E23914" w:rsidRDefault="001B4235" w:rsidP="001B4235">
      <w:pPr>
        <w:pStyle w:val="a4"/>
        <w:spacing w:before="0" w:after="0"/>
        <w:rPr>
          <w:sz w:val="26"/>
          <w:szCs w:val="26"/>
        </w:rPr>
      </w:pPr>
    </w:p>
    <w:p w:rsidR="001B4235" w:rsidRPr="00E23914" w:rsidRDefault="001B4235" w:rsidP="001B4235">
      <w:pPr>
        <w:pStyle w:val="a4"/>
        <w:spacing w:before="0" w:after="0"/>
        <w:ind w:firstLine="709"/>
        <w:jc w:val="both"/>
        <w:rPr>
          <w:sz w:val="26"/>
          <w:szCs w:val="26"/>
        </w:rPr>
      </w:pPr>
      <w:r w:rsidRPr="00E23914">
        <w:rPr>
          <w:sz w:val="26"/>
          <w:szCs w:val="26"/>
        </w:rPr>
        <w:t xml:space="preserve">2.5.1.Установка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утвержденными местными правилами, разработанными с учетом части 5.8 статьи 19 Федерального закона от 13.03.2006 № 38-ФЗ «О рекламе» </w:t>
      </w:r>
    </w:p>
    <w:p w:rsidR="001B4235" w:rsidRPr="00E23914" w:rsidRDefault="001B4235" w:rsidP="001B4235">
      <w:pPr>
        <w:pStyle w:val="a4"/>
        <w:spacing w:before="0" w:after="0"/>
        <w:ind w:firstLine="709"/>
        <w:jc w:val="both"/>
        <w:rPr>
          <w:sz w:val="26"/>
          <w:szCs w:val="26"/>
        </w:rPr>
      </w:pPr>
      <w:r w:rsidRPr="00E23914">
        <w:rPr>
          <w:sz w:val="26"/>
          <w:szCs w:val="26"/>
        </w:rPr>
        <w:t xml:space="preserve">2.5.2. Владелец рекламной конструкции оборудованной световыми элементами, обеспечивает замену перегоревших </w:t>
      </w:r>
      <w:proofErr w:type="spellStart"/>
      <w:r w:rsidRPr="00E23914">
        <w:rPr>
          <w:sz w:val="26"/>
          <w:szCs w:val="26"/>
        </w:rPr>
        <w:t>газосветовых</w:t>
      </w:r>
      <w:proofErr w:type="spellEnd"/>
      <w:r w:rsidRPr="00E23914">
        <w:rPr>
          <w:sz w:val="26"/>
          <w:szCs w:val="26"/>
        </w:rPr>
        <w:t xml:space="preserve"> трубок, электроламп и (или) иных световых элементов вышедших из строя в течение 3-х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1B4235" w:rsidRPr="00E23914" w:rsidRDefault="001B4235" w:rsidP="001B4235">
      <w:pPr>
        <w:pStyle w:val="a4"/>
        <w:spacing w:before="0" w:after="0"/>
        <w:ind w:firstLine="709"/>
        <w:jc w:val="both"/>
        <w:rPr>
          <w:sz w:val="26"/>
          <w:szCs w:val="26"/>
        </w:rPr>
      </w:pPr>
      <w:r w:rsidRPr="00E23914">
        <w:rPr>
          <w:sz w:val="26"/>
          <w:szCs w:val="26"/>
        </w:rPr>
        <w:lastRenderedPageBreak/>
        <w:t xml:space="preserve">2.5.3. Осуществление расклейки газет, афиш, плакатов, объявлений и реклам разрешается только на информационных стендах. </w:t>
      </w:r>
    </w:p>
    <w:p w:rsidR="001B4235" w:rsidRPr="00E23914" w:rsidRDefault="001B4235" w:rsidP="001B4235">
      <w:pPr>
        <w:pStyle w:val="a4"/>
        <w:spacing w:before="0" w:after="0"/>
        <w:rPr>
          <w:sz w:val="26"/>
          <w:szCs w:val="26"/>
        </w:rPr>
      </w:pPr>
    </w:p>
    <w:p w:rsidR="001B4235" w:rsidRPr="00E23914" w:rsidRDefault="001B4235" w:rsidP="001B4235">
      <w:pPr>
        <w:pStyle w:val="a4"/>
        <w:spacing w:before="0" w:after="0"/>
        <w:jc w:val="center"/>
        <w:rPr>
          <w:sz w:val="26"/>
          <w:szCs w:val="26"/>
        </w:rPr>
      </w:pPr>
      <w:r w:rsidRPr="00E23914">
        <w:rPr>
          <w:b/>
          <w:bCs/>
          <w:sz w:val="26"/>
          <w:szCs w:val="26"/>
        </w:rPr>
        <w:t>2.6. Общие требования к отдельным объектам благоустройства и их элементам.</w:t>
      </w:r>
    </w:p>
    <w:p w:rsidR="001B4235" w:rsidRPr="00E23914" w:rsidRDefault="001B4235" w:rsidP="001B4235">
      <w:pPr>
        <w:pStyle w:val="a4"/>
        <w:spacing w:before="0" w:after="0"/>
        <w:rPr>
          <w:sz w:val="26"/>
          <w:szCs w:val="26"/>
        </w:rPr>
      </w:pPr>
    </w:p>
    <w:p w:rsidR="001B4235" w:rsidRPr="00E23914" w:rsidRDefault="001B4235" w:rsidP="001B4235">
      <w:pPr>
        <w:pStyle w:val="a4"/>
        <w:spacing w:before="0" w:after="0"/>
        <w:ind w:firstLine="709"/>
        <w:jc w:val="both"/>
        <w:rPr>
          <w:sz w:val="26"/>
          <w:szCs w:val="26"/>
        </w:rPr>
      </w:pPr>
      <w:r w:rsidRPr="00E23914">
        <w:rPr>
          <w:b/>
          <w:bCs/>
          <w:sz w:val="26"/>
          <w:szCs w:val="26"/>
        </w:rPr>
        <w:t>2.6.1. Ограждения</w:t>
      </w:r>
    </w:p>
    <w:p w:rsidR="001B4235" w:rsidRPr="00E23914" w:rsidRDefault="001B4235" w:rsidP="001B4235">
      <w:pPr>
        <w:pStyle w:val="a4"/>
        <w:spacing w:before="0" w:after="0"/>
        <w:ind w:firstLine="709"/>
        <w:jc w:val="both"/>
        <w:rPr>
          <w:sz w:val="26"/>
          <w:szCs w:val="26"/>
        </w:rPr>
      </w:pPr>
      <w:r w:rsidRPr="00E23914">
        <w:rPr>
          <w:sz w:val="26"/>
          <w:szCs w:val="26"/>
        </w:rPr>
        <w:t>2.6.1.1. При установке ограждений должны быть учтены:</w:t>
      </w:r>
    </w:p>
    <w:p w:rsidR="001B4235" w:rsidRPr="00E23914" w:rsidRDefault="001B4235" w:rsidP="001B4235">
      <w:pPr>
        <w:pStyle w:val="a4"/>
        <w:spacing w:before="0" w:after="0"/>
        <w:ind w:firstLine="709"/>
        <w:jc w:val="both"/>
        <w:rPr>
          <w:sz w:val="26"/>
          <w:szCs w:val="26"/>
        </w:rPr>
      </w:pPr>
      <w:r w:rsidRPr="00E23914">
        <w:rPr>
          <w:sz w:val="26"/>
          <w:szCs w:val="26"/>
        </w:rPr>
        <w:t>1) прочность, обеспечивающая защиту пешеходов от наезда автомобилей;</w:t>
      </w:r>
    </w:p>
    <w:p w:rsidR="001B4235" w:rsidRPr="00E23914" w:rsidRDefault="001B4235" w:rsidP="001B4235">
      <w:pPr>
        <w:pStyle w:val="a4"/>
        <w:spacing w:before="0" w:after="0"/>
        <w:ind w:firstLine="709"/>
        <w:jc w:val="both"/>
        <w:rPr>
          <w:sz w:val="26"/>
          <w:szCs w:val="26"/>
        </w:rPr>
      </w:pPr>
      <w:r w:rsidRPr="00E23914">
        <w:rPr>
          <w:sz w:val="26"/>
          <w:szCs w:val="26"/>
        </w:rPr>
        <w:t>2) модульность, позволяющую создавать конструкции любой формы;</w:t>
      </w:r>
    </w:p>
    <w:p w:rsidR="001B4235" w:rsidRPr="00E23914" w:rsidRDefault="001B4235" w:rsidP="001B4235">
      <w:pPr>
        <w:pStyle w:val="a4"/>
        <w:spacing w:before="0" w:after="0"/>
        <w:ind w:firstLine="709"/>
        <w:jc w:val="both"/>
        <w:rPr>
          <w:sz w:val="26"/>
          <w:szCs w:val="26"/>
        </w:rPr>
      </w:pPr>
      <w:r w:rsidRPr="00E23914">
        <w:rPr>
          <w:sz w:val="26"/>
          <w:szCs w:val="26"/>
        </w:rPr>
        <w:t>3) наличие светоотражающих элементов в местах возможного наезда автомобиля;</w:t>
      </w:r>
    </w:p>
    <w:p w:rsidR="001B4235" w:rsidRPr="00E23914" w:rsidRDefault="001B4235" w:rsidP="001B4235">
      <w:pPr>
        <w:pStyle w:val="a4"/>
        <w:spacing w:before="0" w:after="0"/>
        <w:ind w:firstLine="709"/>
        <w:jc w:val="both"/>
        <w:rPr>
          <w:sz w:val="26"/>
          <w:szCs w:val="26"/>
        </w:rPr>
      </w:pPr>
      <w:r w:rsidRPr="00E23914">
        <w:rPr>
          <w:sz w:val="26"/>
          <w:szCs w:val="26"/>
        </w:rPr>
        <w:t>4) расположение ограды не далее 10 см от края газона;</w:t>
      </w:r>
    </w:p>
    <w:p w:rsidR="001B4235" w:rsidRPr="00E23914" w:rsidRDefault="001B4235" w:rsidP="001B4235">
      <w:pPr>
        <w:pStyle w:val="a4"/>
        <w:spacing w:before="0" w:after="0"/>
        <w:ind w:firstLine="709"/>
        <w:jc w:val="both"/>
        <w:rPr>
          <w:sz w:val="26"/>
          <w:szCs w:val="26"/>
        </w:rPr>
      </w:pPr>
      <w:r w:rsidRPr="00E23914">
        <w:rPr>
          <w:sz w:val="26"/>
          <w:szCs w:val="26"/>
        </w:rPr>
        <w:t>5) использование нейтральных цветов или естественного цвета используемого материала.</w:t>
      </w:r>
    </w:p>
    <w:p w:rsidR="001B4235" w:rsidRPr="00E23914" w:rsidRDefault="001B4235" w:rsidP="001B4235">
      <w:pPr>
        <w:pStyle w:val="a4"/>
        <w:spacing w:before="0" w:after="0"/>
        <w:jc w:val="both"/>
        <w:rPr>
          <w:sz w:val="26"/>
          <w:szCs w:val="26"/>
        </w:rPr>
      </w:pPr>
    </w:p>
    <w:p w:rsidR="001B4235" w:rsidRPr="00E23914" w:rsidRDefault="001B4235" w:rsidP="001B4235">
      <w:pPr>
        <w:pStyle w:val="a4"/>
        <w:spacing w:before="0" w:after="0"/>
        <w:ind w:firstLine="709"/>
        <w:jc w:val="both"/>
        <w:rPr>
          <w:sz w:val="26"/>
          <w:szCs w:val="26"/>
        </w:rPr>
      </w:pPr>
      <w:r w:rsidRPr="00E23914">
        <w:rPr>
          <w:b/>
          <w:bCs/>
          <w:sz w:val="26"/>
          <w:szCs w:val="26"/>
        </w:rPr>
        <w:t>2.6.2. Уличное коммунально-бытовое оборудование.</w:t>
      </w:r>
    </w:p>
    <w:p w:rsidR="001B4235" w:rsidRPr="00E23914" w:rsidRDefault="001B4235" w:rsidP="001B4235">
      <w:pPr>
        <w:pStyle w:val="a4"/>
        <w:spacing w:before="0" w:after="0"/>
        <w:ind w:firstLine="709"/>
        <w:jc w:val="both"/>
        <w:rPr>
          <w:sz w:val="26"/>
          <w:szCs w:val="26"/>
        </w:rPr>
      </w:pPr>
      <w:r w:rsidRPr="00E23914">
        <w:rPr>
          <w:sz w:val="26"/>
          <w:szCs w:val="26"/>
        </w:rPr>
        <w:t xml:space="preserve">2.6.2.1. Состав уличного коммунально-бытового оборудования включает в себя различные виды мусоросборников – контейнеров, бункеров и урн. </w:t>
      </w:r>
    </w:p>
    <w:p w:rsidR="001B4235" w:rsidRPr="00E23914" w:rsidRDefault="001B4235" w:rsidP="001B4235">
      <w:pPr>
        <w:pStyle w:val="a4"/>
        <w:spacing w:before="0" w:after="0"/>
        <w:ind w:firstLine="709"/>
        <w:jc w:val="both"/>
        <w:rPr>
          <w:sz w:val="26"/>
          <w:szCs w:val="26"/>
        </w:rPr>
      </w:pPr>
      <w:r w:rsidRPr="00E23914">
        <w:rPr>
          <w:sz w:val="26"/>
          <w:szCs w:val="26"/>
        </w:rPr>
        <w:t>2.6.2.2.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1B4235" w:rsidRPr="00E23914" w:rsidRDefault="001B4235" w:rsidP="001B4235">
      <w:pPr>
        <w:pStyle w:val="a4"/>
        <w:spacing w:before="0" w:after="0"/>
        <w:ind w:firstLine="709"/>
        <w:jc w:val="both"/>
        <w:rPr>
          <w:sz w:val="26"/>
          <w:szCs w:val="26"/>
        </w:rPr>
      </w:pPr>
      <w:r w:rsidRPr="00E23914">
        <w:rPr>
          <w:sz w:val="26"/>
          <w:szCs w:val="26"/>
        </w:rPr>
        <w:t>2.6.2.3. Требования к установке урн:</w:t>
      </w:r>
    </w:p>
    <w:p w:rsidR="001B4235" w:rsidRPr="00E23914" w:rsidRDefault="001B4235" w:rsidP="001B4235">
      <w:pPr>
        <w:pStyle w:val="a4"/>
        <w:spacing w:before="0" w:after="0"/>
        <w:ind w:firstLine="709"/>
        <w:jc w:val="both"/>
        <w:rPr>
          <w:sz w:val="26"/>
          <w:szCs w:val="26"/>
        </w:rPr>
      </w:pPr>
      <w:r w:rsidRPr="00E23914">
        <w:rPr>
          <w:sz w:val="26"/>
          <w:szCs w:val="26"/>
        </w:rPr>
        <w:t>1) высота не должна превышать 100 см;</w:t>
      </w:r>
    </w:p>
    <w:p w:rsidR="001B4235" w:rsidRPr="00E23914" w:rsidRDefault="001B4235" w:rsidP="001B4235">
      <w:pPr>
        <w:pStyle w:val="a4"/>
        <w:spacing w:before="0" w:after="0"/>
        <w:ind w:firstLine="709"/>
        <w:jc w:val="both"/>
        <w:rPr>
          <w:sz w:val="26"/>
          <w:szCs w:val="26"/>
        </w:rPr>
      </w:pPr>
      <w:r w:rsidRPr="00E23914">
        <w:rPr>
          <w:sz w:val="26"/>
          <w:szCs w:val="26"/>
        </w:rPr>
        <w:t xml:space="preserve">2) наличие рельефного </w:t>
      </w:r>
      <w:proofErr w:type="spellStart"/>
      <w:r w:rsidRPr="00E23914">
        <w:rPr>
          <w:sz w:val="26"/>
          <w:szCs w:val="26"/>
        </w:rPr>
        <w:t>текстурирования</w:t>
      </w:r>
      <w:proofErr w:type="spellEnd"/>
      <w:r w:rsidRPr="00E23914">
        <w:rPr>
          <w:sz w:val="26"/>
          <w:szCs w:val="26"/>
        </w:rPr>
        <w:t xml:space="preserve"> или перфорирования для защиты от графического вандализма;</w:t>
      </w:r>
    </w:p>
    <w:p w:rsidR="001B4235" w:rsidRPr="00E23914" w:rsidRDefault="001B4235" w:rsidP="001B4235">
      <w:pPr>
        <w:pStyle w:val="a4"/>
        <w:spacing w:before="0" w:after="0"/>
        <w:ind w:firstLine="709"/>
        <w:jc w:val="both"/>
        <w:rPr>
          <w:sz w:val="26"/>
          <w:szCs w:val="26"/>
        </w:rPr>
      </w:pPr>
      <w:r w:rsidRPr="00E23914">
        <w:rPr>
          <w:sz w:val="26"/>
          <w:szCs w:val="26"/>
        </w:rPr>
        <w:t>3) защита от попадания дождя и снега внутрь</w:t>
      </w:r>
      <w:proofErr w:type="gramStart"/>
      <w:r w:rsidRPr="00E23914">
        <w:rPr>
          <w:sz w:val="26"/>
          <w:szCs w:val="26"/>
        </w:rPr>
        <w:t xml:space="preserve"> ;</w:t>
      </w:r>
      <w:proofErr w:type="gramEnd"/>
    </w:p>
    <w:p w:rsidR="001B4235" w:rsidRPr="00E23914" w:rsidRDefault="001B4235" w:rsidP="001B4235">
      <w:pPr>
        <w:pStyle w:val="a4"/>
        <w:spacing w:before="0" w:after="0"/>
        <w:ind w:firstLine="709"/>
        <w:jc w:val="both"/>
        <w:rPr>
          <w:sz w:val="26"/>
          <w:szCs w:val="26"/>
        </w:rPr>
      </w:pPr>
      <w:r w:rsidRPr="00E23914">
        <w:rPr>
          <w:sz w:val="26"/>
          <w:szCs w:val="26"/>
        </w:rPr>
        <w:t>4) использование и аккуратное расположение вставных ведер и мусорных мешков.</w:t>
      </w:r>
    </w:p>
    <w:p w:rsidR="001B4235" w:rsidRPr="00E23914" w:rsidRDefault="001B4235" w:rsidP="001B4235">
      <w:pPr>
        <w:pStyle w:val="a4"/>
        <w:spacing w:before="0" w:after="0"/>
        <w:ind w:firstLine="709"/>
        <w:jc w:val="both"/>
        <w:rPr>
          <w:sz w:val="26"/>
          <w:szCs w:val="26"/>
        </w:rPr>
      </w:pPr>
    </w:p>
    <w:p w:rsidR="001B4235" w:rsidRPr="00E23914" w:rsidRDefault="001B4235" w:rsidP="001B4235">
      <w:pPr>
        <w:pStyle w:val="a4"/>
        <w:spacing w:before="0" w:after="0"/>
        <w:ind w:firstLine="709"/>
        <w:jc w:val="both"/>
        <w:rPr>
          <w:sz w:val="26"/>
          <w:szCs w:val="26"/>
        </w:rPr>
      </w:pPr>
      <w:r w:rsidRPr="00E23914">
        <w:rPr>
          <w:b/>
          <w:bCs/>
          <w:sz w:val="26"/>
          <w:szCs w:val="26"/>
        </w:rPr>
        <w:t>2.6.3. Осветительное оборудование.</w:t>
      </w:r>
    </w:p>
    <w:p w:rsidR="001B4235" w:rsidRPr="00E23914" w:rsidRDefault="001B4235" w:rsidP="001B4235">
      <w:pPr>
        <w:pStyle w:val="a4"/>
        <w:spacing w:before="0" w:after="0"/>
        <w:ind w:firstLine="709"/>
        <w:jc w:val="both"/>
        <w:rPr>
          <w:sz w:val="26"/>
          <w:szCs w:val="26"/>
        </w:rPr>
      </w:pPr>
      <w:r w:rsidRPr="00E23914">
        <w:rPr>
          <w:sz w:val="26"/>
          <w:szCs w:val="26"/>
        </w:rPr>
        <w:t>2.6.3.1.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1B4235" w:rsidRPr="00E23914" w:rsidRDefault="001B4235" w:rsidP="001B4235">
      <w:pPr>
        <w:pStyle w:val="a4"/>
        <w:spacing w:before="0" w:after="0"/>
        <w:ind w:firstLine="709"/>
        <w:jc w:val="both"/>
        <w:rPr>
          <w:sz w:val="26"/>
          <w:szCs w:val="26"/>
        </w:rPr>
      </w:pPr>
      <w:r w:rsidRPr="00E23914">
        <w:rPr>
          <w:sz w:val="26"/>
          <w:szCs w:val="26"/>
        </w:rPr>
        <w:t>2.6.3.2. При проектировании функционального, архитектурного освещения, световой информации необходимо обеспечивать:</w:t>
      </w:r>
    </w:p>
    <w:p w:rsidR="001B4235" w:rsidRPr="00E23914" w:rsidRDefault="001B4235" w:rsidP="001B4235">
      <w:pPr>
        <w:pStyle w:val="a4"/>
        <w:spacing w:before="0" w:after="0"/>
        <w:ind w:firstLine="709"/>
        <w:jc w:val="both"/>
        <w:rPr>
          <w:sz w:val="26"/>
          <w:szCs w:val="26"/>
        </w:rPr>
      </w:pPr>
      <w:r w:rsidRPr="00E23914">
        <w:rPr>
          <w:sz w:val="26"/>
          <w:szCs w:val="26"/>
        </w:rPr>
        <w:t xml:space="preserve">1) экономичность и </w:t>
      </w:r>
      <w:proofErr w:type="spellStart"/>
      <w:r w:rsidRPr="00E23914">
        <w:rPr>
          <w:sz w:val="26"/>
          <w:szCs w:val="26"/>
        </w:rPr>
        <w:t>энергоэффективность</w:t>
      </w:r>
      <w:proofErr w:type="spellEnd"/>
      <w:r w:rsidRPr="00E23914">
        <w:rPr>
          <w:sz w:val="26"/>
          <w:szCs w:val="26"/>
        </w:rPr>
        <w:t xml:space="preserve"> применяемых установок, рациональное распределение и использование электрической энергии;</w:t>
      </w:r>
    </w:p>
    <w:p w:rsidR="001B4235" w:rsidRPr="00E23914" w:rsidRDefault="001B4235" w:rsidP="001B4235">
      <w:pPr>
        <w:pStyle w:val="a4"/>
        <w:spacing w:before="0" w:after="0"/>
        <w:ind w:firstLine="709"/>
        <w:jc w:val="both"/>
        <w:rPr>
          <w:sz w:val="26"/>
          <w:szCs w:val="26"/>
        </w:rPr>
      </w:pPr>
      <w:r w:rsidRPr="00E23914">
        <w:rPr>
          <w:sz w:val="26"/>
          <w:szCs w:val="26"/>
        </w:rPr>
        <w:t>2) эстетику элементов осветительных установок, их дизайн, качество материалов и изделий с учетом восприятия в дневное и ночное время;</w:t>
      </w:r>
    </w:p>
    <w:p w:rsidR="001B4235" w:rsidRPr="00E23914" w:rsidRDefault="001B4235" w:rsidP="001B4235">
      <w:pPr>
        <w:pStyle w:val="a4"/>
        <w:spacing w:before="0" w:after="0"/>
        <w:ind w:firstLine="709"/>
        <w:jc w:val="both"/>
        <w:rPr>
          <w:sz w:val="26"/>
          <w:szCs w:val="26"/>
        </w:rPr>
      </w:pPr>
      <w:r w:rsidRPr="00E23914">
        <w:rPr>
          <w:sz w:val="26"/>
          <w:szCs w:val="26"/>
        </w:rPr>
        <w:t>3) удобство обслуживания и управления при разных режимах работы установок.</w:t>
      </w:r>
    </w:p>
    <w:p w:rsidR="001B4235" w:rsidRPr="00E23914" w:rsidRDefault="001B4235" w:rsidP="001B4235">
      <w:pPr>
        <w:pStyle w:val="a4"/>
        <w:spacing w:before="0" w:after="0"/>
        <w:ind w:firstLine="709"/>
        <w:jc w:val="both"/>
        <w:rPr>
          <w:sz w:val="26"/>
          <w:szCs w:val="26"/>
        </w:rPr>
      </w:pPr>
    </w:p>
    <w:p w:rsidR="001B4235" w:rsidRPr="00E23914" w:rsidRDefault="001B4235" w:rsidP="001B4235">
      <w:pPr>
        <w:pStyle w:val="a4"/>
        <w:spacing w:before="0" w:after="0"/>
        <w:ind w:firstLine="709"/>
        <w:jc w:val="both"/>
        <w:rPr>
          <w:sz w:val="26"/>
          <w:szCs w:val="26"/>
        </w:rPr>
      </w:pPr>
      <w:r w:rsidRPr="00E23914">
        <w:rPr>
          <w:b/>
          <w:bCs/>
          <w:sz w:val="26"/>
          <w:szCs w:val="26"/>
        </w:rPr>
        <w:t>2.6.4. Малые архитектурные формы, уличная мебель.</w:t>
      </w:r>
    </w:p>
    <w:p w:rsidR="001B4235" w:rsidRPr="00E23914" w:rsidRDefault="001B4235" w:rsidP="001B4235">
      <w:pPr>
        <w:pStyle w:val="a4"/>
        <w:spacing w:before="0" w:after="0"/>
        <w:ind w:firstLine="709"/>
        <w:jc w:val="both"/>
        <w:rPr>
          <w:sz w:val="26"/>
          <w:szCs w:val="26"/>
        </w:rPr>
      </w:pPr>
      <w:r w:rsidRPr="00E23914">
        <w:rPr>
          <w:sz w:val="26"/>
          <w:szCs w:val="26"/>
        </w:rPr>
        <w:t xml:space="preserve">2.6.4.1. Требования к уличной мебели, в том числе к различным видам скамей отдыха, размещаемых на территории общественных пространств, </w:t>
      </w:r>
      <w:r w:rsidRPr="00E23914">
        <w:rPr>
          <w:sz w:val="26"/>
          <w:szCs w:val="26"/>
        </w:rPr>
        <w:lastRenderedPageBreak/>
        <w:t>рекреаций и дворов; скамеек и столов - на площадках для настольных игр, летних кафе:</w:t>
      </w:r>
    </w:p>
    <w:p w:rsidR="001B4235" w:rsidRPr="00E23914" w:rsidRDefault="001B4235" w:rsidP="001B4235">
      <w:pPr>
        <w:pStyle w:val="a4"/>
        <w:spacing w:before="0" w:after="0"/>
        <w:ind w:firstLine="709"/>
        <w:jc w:val="both"/>
        <w:rPr>
          <w:sz w:val="26"/>
          <w:szCs w:val="26"/>
        </w:rPr>
      </w:pPr>
      <w:r w:rsidRPr="00E23914">
        <w:rPr>
          <w:sz w:val="26"/>
          <w:szCs w:val="26"/>
        </w:rPr>
        <w:t>1) установка скамеек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должны быть выполнены не выступающими над поверхностью земли;</w:t>
      </w:r>
    </w:p>
    <w:p w:rsidR="001B4235" w:rsidRPr="00E23914" w:rsidRDefault="001B4235" w:rsidP="001B4235">
      <w:pPr>
        <w:pStyle w:val="a4"/>
        <w:spacing w:before="0" w:after="0"/>
        <w:ind w:firstLine="709"/>
        <w:jc w:val="both"/>
        <w:rPr>
          <w:sz w:val="26"/>
          <w:szCs w:val="26"/>
        </w:rPr>
      </w:pPr>
      <w:r w:rsidRPr="00E23914">
        <w:rPr>
          <w:sz w:val="26"/>
          <w:szCs w:val="26"/>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1B4235" w:rsidRPr="00E23914" w:rsidRDefault="001B4235" w:rsidP="001B4235">
      <w:pPr>
        <w:pStyle w:val="a4"/>
        <w:spacing w:before="0" w:after="0"/>
        <w:ind w:firstLine="709"/>
        <w:jc w:val="both"/>
        <w:rPr>
          <w:sz w:val="26"/>
          <w:szCs w:val="26"/>
        </w:rPr>
      </w:pPr>
      <w:r w:rsidRPr="00E23914">
        <w:rPr>
          <w:sz w:val="26"/>
          <w:szCs w:val="26"/>
        </w:rPr>
        <w:t>3) для рекреационных зон скамьи и столы допускается выполнять из древесных пней-срубов, бревен и плах, не имеющих сколов и острых углов.</w:t>
      </w:r>
    </w:p>
    <w:p w:rsidR="001B4235" w:rsidRPr="00E23914" w:rsidRDefault="001B4235" w:rsidP="001B4235">
      <w:pPr>
        <w:pStyle w:val="a4"/>
        <w:spacing w:before="0" w:after="0"/>
        <w:ind w:firstLine="709"/>
        <w:jc w:val="both"/>
        <w:rPr>
          <w:sz w:val="26"/>
          <w:szCs w:val="26"/>
        </w:rPr>
      </w:pPr>
      <w:r w:rsidRPr="00E23914">
        <w:rPr>
          <w:sz w:val="26"/>
          <w:szCs w:val="26"/>
        </w:rPr>
        <w:t>2.6.4.2. Для защиты малых архитектурных форм, уличной мебели от вандализма используются:</w:t>
      </w:r>
    </w:p>
    <w:p w:rsidR="001B4235" w:rsidRPr="00E23914" w:rsidRDefault="001B4235" w:rsidP="001B4235">
      <w:pPr>
        <w:pStyle w:val="a4"/>
        <w:spacing w:before="0" w:after="0"/>
        <w:ind w:firstLine="709"/>
        <w:jc w:val="both"/>
        <w:rPr>
          <w:sz w:val="26"/>
          <w:szCs w:val="26"/>
        </w:rPr>
      </w:pPr>
      <w:r w:rsidRPr="00E23914">
        <w:rPr>
          <w:sz w:val="26"/>
          <w:szCs w:val="26"/>
        </w:rPr>
        <w:t>1) легко очищающиеся и не боящиеся абразивных и растворяющих веществ материалы;</w:t>
      </w:r>
    </w:p>
    <w:p w:rsidR="001B4235" w:rsidRPr="00E23914" w:rsidRDefault="001B4235" w:rsidP="001B4235">
      <w:pPr>
        <w:pStyle w:val="a4"/>
        <w:spacing w:before="0" w:after="0"/>
        <w:ind w:firstLine="709"/>
        <w:jc w:val="both"/>
        <w:rPr>
          <w:sz w:val="26"/>
          <w:szCs w:val="26"/>
        </w:rPr>
      </w:pPr>
      <w:r w:rsidRPr="00E23914">
        <w:rPr>
          <w:sz w:val="26"/>
          <w:szCs w:val="26"/>
        </w:rPr>
        <w:t xml:space="preserve">2) перфорирование или рельефное </w:t>
      </w:r>
      <w:proofErr w:type="spellStart"/>
      <w:r w:rsidRPr="00E23914">
        <w:rPr>
          <w:sz w:val="26"/>
          <w:szCs w:val="26"/>
        </w:rPr>
        <w:t>текстурирование</w:t>
      </w:r>
      <w:proofErr w:type="spellEnd"/>
      <w:r w:rsidRPr="00E23914">
        <w:rPr>
          <w:sz w:val="26"/>
          <w:szCs w:val="26"/>
        </w:rPr>
        <w:t xml:space="preserve"> на плоских поверхностях;</w:t>
      </w:r>
    </w:p>
    <w:p w:rsidR="001B4235" w:rsidRPr="00E23914" w:rsidRDefault="001B4235" w:rsidP="001B4235">
      <w:pPr>
        <w:pStyle w:val="a4"/>
        <w:spacing w:before="0" w:after="0"/>
        <w:ind w:firstLine="709"/>
        <w:jc w:val="both"/>
        <w:rPr>
          <w:sz w:val="26"/>
          <w:szCs w:val="26"/>
        </w:rPr>
      </w:pPr>
      <w:r w:rsidRPr="00E23914">
        <w:rPr>
          <w:sz w:val="26"/>
          <w:szCs w:val="26"/>
        </w:rPr>
        <w:t>3) темные тона окраски или материалов;</w:t>
      </w:r>
    </w:p>
    <w:p w:rsidR="001B4235" w:rsidRPr="00E23914" w:rsidRDefault="001B4235" w:rsidP="001B4235">
      <w:pPr>
        <w:pStyle w:val="a4"/>
        <w:spacing w:before="0" w:after="0"/>
        <w:ind w:firstLine="709"/>
        <w:jc w:val="both"/>
        <w:rPr>
          <w:sz w:val="26"/>
          <w:szCs w:val="26"/>
        </w:rPr>
      </w:pPr>
      <w:r w:rsidRPr="00E23914">
        <w:rPr>
          <w:sz w:val="26"/>
          <w:szCs w:val="26"/>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1B4235" w:rsidRPr="00E23914" w:rsidRDefault="001B4235" w:rsidP="001B4235">
      <w:pPr>
        <w:pStyle w:val="a4"/>
        <w:spacing w:before="0" w:after="0"/>
        <w:ind w:firstLine="709"/>
        <w:jc w:val="both"/>
        <w:rPr>
          <w:sz w:val="26"/>
          <w:szCs w:val="26"/>
        </w:rPr>
      </w:pPr>
      <w:r w:rsidRPr="00E23914">
        <w:rPr>
          <w:sz w:val="26"/>
          <w:szCs w:val="26"/>
        </w:rPr>
        <w:t>2.6.4.3.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1B4235" w:rsidRPr="00E23914" w:rsidRDefault="001B4235" w:rsidP="001B4235">
      <w:pPr>
        <w:pStyle w:val="a4"/>
        <w:spacing w:before="0" w:after="0"/>
        <w:ind w:firstLine="709"/>
        <w:jc w:val="both"/>
        <w:rPr>
          <w:sz w:val="26"/>
          <w:szCs w:val="26"/>
        </w:rPr>
      </w:pPr>
    </w:p>
    <w:p w:rsidR="001B4235" w:rsidRPr="00E23914" w:rsidRDefault="001B4235" w:rsidP="001B4235">
      <w:pPr>
        <w:pStyle w:val="a4"/>
        <w:spacing w:before="0" w:after="0"/>
        <w:ind w:firstLine="709"/>
        <w:jc w:val="both"/>
        <w:rPr>
          <w:sz w:val="26"/>
          <w:szCs w:val="26"/>
        </w:rPr>
      </w:pPr>
      <w:r w:rsidRPr="00E23914">
        <w:rPr>
          <w:b/>
          <w:bCs/>
          <w:sz w:val="26"/>
          <w:szCs w:val="26"/>
        </w:rPr>
        <w:t>2.6.5. Требования к оформлению и оборудованию зданий и сооружений.</w:t>
      </w:r>
    </w:p>
    <w:p w:rsidR="001B4235" w:rsidRPr="00E23914" w:rsidRDefault="001B4235" w:rsidP="001B4235">
      <w:pPr>
        <w:pStyle w:val="a4"/>
        <w:spacing w:before="0" w:after="0"/>
        <w:ind w:firstLine="709"/>
        <w:jc w:val="both"/>
        <w:rPr>
          <w:sz w:val="26"/>
          <w:szCs w:val="26"/>
        </w:rPr>
      </w:pPr>
      <w:r w:rsidRPr="00E23914">
        <w:rPr>
          <w:sz w:val="26"/>
          <w:szCs w:val="26"/>
        </w:rPr>
        <w:t xml:space="preserve">2.6.5.1.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E23914">
        <w:rPr>
          <w:sz w:val="26"/>
          <w:szCs w:val="26"/>
        </w:rPr>
        <w:t>отмостки</w:t>
      </w:r>
      <w:proofErr w:type="spellEnd"/>
      <w:r w:rsidRPr="00E23914">
        <w:rPr>
          <w:sz w:val="26"/>
          <w:szCs w:val="26"/>
        </w:rPr>
        <w:t>, домовых знаков, защитных сеток.</w:t>
      </w:r>
    </w:p>
    <w:p w:rsidR="001B4235" w:rsidRPr="00E23914" w:rsidRDefault="001B4235" w:rsidP="001B4235">
      <w:pPr>
        <w:pStyle w:val="a4"/>
        <w:spacing w:before="0" w:after="0"/>
        <w:ind w:firstLine="709"/>
        <w:jc w:val="both"/>
        <w:rPr>
          <w:sz w:val="26"/>
          <w:szCs w:val="26"/>
        </w:rPr>
      </w:pPr>
      <w:r w:rsidRPr="00E23914">
        <w:rPr>
          <w:sz w:val="26"/>
          <w:szCs w:val="26"/>
        </w:rPr>
        <w:t>2.6.5.2.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1B4235" w:rsidRPr="00E23914" w:rsidRDefault="001B4235" w:rsidP="001B4235">
      <w:pPr>
        <w:pStyle w:val="a4"/>
        <w:spacing w:before="0" w:after="0"/>
        <w:ind w:firstLine="709"/>
        <w:jc w:val="both"/>
        <w:rPr>
          <w:sz w:val="26"/>
          <w:szCs w:val="26"/>
        </w:rPr>
      </w:pPr>
    </w:p>
    <w:p w:rsidR="001B4235" w:rsidRPr="00E23914" w:rsidRDefault="001B4235" w:rsidP="001B4235">
      <w:pPr>
        <w:pStyle w:val="a4"/>
        <w:spacing w:before="0" w:after="0"/>
        <w:ind w:firstLine="709"/>
        <w:jc w:val="both"/>
        <w:rPr>
          <w:sz w:val="26"/>
          <w:szCs w:val="26"/>
        </w:rPr>
      </w:pPr>
      <w:r w:rsidRPr="00E23914">
        <w:rPr>
          <w:b/>
          <w:bCs/>
          <w:sz w:val="26"/>
          <w:szCs w:val="26"/>
        </w:rPr>
        <w:t>2.6.6. Требования к организации детских площадок.</w:t>
      </w:r>
    </w:p>
    <w:p w:rsidR="001B4235" w:rsidRPr="00E23914" w:rsidRDefault="001B4235" w:rsidP="001B4235">
      <w:pPr>
        <w:pStyle w:val="a4"/>
        <w:spacing w:before="0" w:after="0"/>
        <w:ind w:firstLine="709"/>
        <w:jc w:val="both"/>
        <w:rPr>
          <w:sz w:val="26"/>
          <w:szCs w:val="26"/>
        </w:rPr>
      </w:pPr>
      <w:r w:rsidRPr="00E23914">
        <w:rPr>
          <w:sz w:val="26"/>
          <w:szCs w:val="26"/>
        </w:rPr>
        <w:t>2.6.6.1.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w:t>
      </w:r>
      <w:proofErr w:type="spellStart"/>
      <w:r w:rsidRPr="00E23914">
        <w:rPr>
          <w:sz w:val="26"/>
          <w:szCs w:val="26"/>
        </w:rPr>
        <w:t>скалодромы</w:t>
      </w:r>
      <w:proofErr w:type="spellEnd"/>
      <w:r w:rsidRPr="00E23914">
        <w:rPr>
          <w:sz w:val="26"/>
          <w:szCs w:val="26"/>
        </w:rPr>
        <w:t>, велодромы) и оборудование мест для катания на самокатах, роликовых досках и коньках.</w:t>
      </w:r>
    </w:p>
    <w:p w:rsidR="001B4235" w:rsidRPr="00E23914" w:rsidRDefault="001B4235" w:rsidP="001B4235">
      <w:pPr>
        <w:pStyle w:val="a4"/>
        <w:spacing w:before="0" w:after="0"/>
        <w:ind w:firstLine="709"/>
        <w:jc w:val="both"/>
        <w:rPr>
          <w:sz w:val="26"/>
          <w:szCs w:val="26"/>
        </w:rPr>
      </w:pPr>
      <w:r w:rsidRPr="00E23914">
        <w:rPr>
          <w:sz w:val="26"/>
          <w:szCs w:val="26"/>
        </w:rPr>
        <w:t>2.6.6.2. Не допускается организация подходов к детским площадкам с проезжей части.</w:t>
      </w:r>
    </w:p>
    <w:p w:rsidR="001B4235" w:rsidRPr="00E23914" w:rsidRDefault="001B4235" w:rsidP="001B4235">
      <w:pPr>
        <w:pStyle w:val="a4"/>
        <w:spacing w:before="0" w:after="0"/>
        <w:ind w:firstLine="709"/>
        <w:jc w:val="both"/>
        <w:rPr>
          <w:sz w:val="26"/>
          <w:szCs w:val="26"/>
        </w:rPr>
      </w:pPr>
      <w:r w:rsidRPr="00E23914">
        <w:rPr>
          <w:sz w:val="26"/>
          <w:szCs w:val="26"/>
        </w:rPr>
        <w:t>2.6.6.3.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1B4235" w:rsidRPr="00E23914" w:rsidRDefault="001B4235" w:rsidP="001B4235">
      <w:pPr>
        <w:pStyle w:val="a4"/>
        <w:spacing w:before="0" w:after="0"/>
        <w:ind w:firstLine="709"/>
        <w:jc w:val="both"/>
        <w:rPr>
          <w:sz w:val="26"/>
          <w:szCs w:val="26"/>
        </w:rPr>
      </w:pPr>
      <w:r w:rsidRPr="00E23914">
        <w:rPr>
          <w:sz w:val="26"/>
          <w:szCs w:val="26"/>
        </w:rPr>
        <w:t>2.6.6.4. Расстояние от детских площадок до контейнерных площадок должно составлять не менее 20 м, разворотных площадок на конечных остановках маршрутов пассажирского транспорта - не менее 50 м.</w:t>
      </w:r>
    </w:p>
    <w:p w:rsidR="001B4235" w:rsidRPr="00E23914" w:rsidRDefault="001B4235" w:rsidP="001B4235">
      <w:pPr>
        <w:pStyle w:val="a4"/>
        <w:spacing w:before="0" w:after="0"/>
        <w:ind w:firstLine="709"/>
        <w:jc w:val="both"/>
        <w:rPr>
          <w:sz w:val="26"/>
          <w:szCs w:val="26"/>
        </w:rPr>
      </w:pPr>
      <w:r w:rsidRPr="00E23914">
        <w:rPr>
          <w:sz w:val="26"/>
          <w:szCs w:val="26"/>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1B4235" w:rsidRPr="00E23914" w:rsidRDefault="001B4235" w:rsidP="001B4235">
      <w:pPr>
        <w:pStyle w:val="a4"/>
        <w:spacing w:before="0" w:after="0"/>
        <w:ind w:firstLine="709"/>
        <w:jc w:val="both"/>
        <w:rPr>
          <w:sz w:val="26"/>
          <w:szCs w:val="26"/>
        </w:rPr>
      </w:pPr>
      <w:r w:rsidRPr="00E23914">
        <w:rPr>
          <w:sz w:val="26"/>
          <w:szCs w:val="26"/>
        </w:rPr>
        <w:lastRenderedPageBreak/>
        <w:t xml:space="preserve">Элементы оборудования из древесины не должны иметь на поверхности дефектов обработки (заусенцев, </w:t>
      </w:r>
      <w:proofErr w:type="spellStart"/>
      <w:r w:rsidRPr="00E23914">
        <w:rPr>
          <w:sz w:val="26"/>
          <w:szCs w:val="26"/>
        </w:rPr>
        <w:t>отщепов</w:t>
      </w:r>
      <w:proofErr w:type="spellEnd"/>
      <w:r w:rsidRPr="00E23914">
        <w:rPr>
          <w:sz w:val="26"/>
          <w:szCs w:val="26"/>
        </w:rPr>
        <w:t>, сколов).</w:t>
      </w:r>
    </w:p>
    <w:p w:rsidR="001B4235" w:rsidRPr="00E23914" w:rsidRDefault="001B4235" w:rsidP="001B4235">
      <w:pPr>
        <w:pStyle w:val="a4"/>
        <w:spacing w:before="0" w:after="0"/>
        <w:ind w:firstLine="709"/>
        <w:jc w:val="both"/>
        <w:rPr>
          <w:color w:val="000000"/>
          <w:sz w:val="26"/>
          <w:szCs w:val="26"/>
        </w:rPr>
      </w:pPr>
      <w:r w:rsidRPr="00E23914">
        <w:rPr>
          <w:sz w:val="26"/>
          <w:szCs w:val="26"/>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1B4235" w:rsidRPr="00E23914" w:rsidRDefault="001B4235" w:rsidP="001B4235">
      <w:pPr>
        <w:pStyle w:val="a4"/>
        <w:spacing w:before="0" w:after="0"/>
        <w:ind w:firstLine="709"/>
        <w:jc w:val="both"/>
        <w:rPr>
          <w:color w:val="000000"/>
          <w:sz w:val="26"/>
          <w:szCs w:val="26"/>
        </w:rPr>
      </w:pPr>
      <w:r w:rsidRPr="00E23914">
        <w:rPr>
          <w:color w:val="000000"/>
          <w:sz w:val="26"/>
          <w:szCs w:val="26"/>
        </w:rPr>
        <w:t>Закрытое оборудование (тоннели, игровые домики) с внутренним размером более 2000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1B4235" w:rsidRPr="00E23914" w:rsidRDefault="001B4235" w:rsidP="001B4235">
      <w:pPr>
        <w:pStyle w:val="a4"/>
        <w:spacing w:before="0" w:after="0"/>
        <w:ind w:firstLine="709"/>
        <w:jc w:val="both"/>
        <w:rPr>
          <w:sz w:val="26"/>
          <w:szCs w:val="26"/>
        </w:rPr>
      </w:pPr>
      <w:r w:rsidRPr="00E23914">
        <w:rPr>
          <w:color w:val="000000"/>
          <w:sz w:val="26"/>
          <w:szCs w:val="26"/>
        </w:rPr>
        <w:t>При чрезвычайной ситуации доступы должны обеспечить возможность детям покинуть оборудование.</w:t>
      </w:r>
    </w:p>
    <w:p w:rsidR="001B4235" w:rsidRPr="00E23914" w:rsidRDefault="001B4235" w:rsidP="001B4235">
      <w:pPr>
        <w:pStyle w:val="a4"/>
        <w:spacing w:before="0" w:after="0"/>
        <w:ind w:firstLine="709"/>
        <w:jc w:val="both"/>
        <w:rPr>
          <w:sz w:val="26"/>
          <w:szCs w:val="26"/>
        </w:rPr>
      </w:pPr>
      <w:r w:rsidRPr="00E23914">
        <w:rPr>
          <w:sz w:val="26"/>
          <w:szCs w:val="26"/>
        </w:rPr>
        <w:t>Песок в песочнице (при ее наличии на детской площадке) не должен содержать отходов, мусора и экскрементов животных.</w:t>
      </w:r>
    </w:p>
    <w:p w:rsidR="001B4235" w:rsidRPr="00E23914" w:rsidRDefault="001B4235" w:rsidP="001B4235">
      <w:pPr>
        <w:pStyle w:val="a4"/>
        <w:spacing w:before="0" w:after="0"/>
        <w:ind w:firstLine="709"/>
        <w:jc w:val="both"/>
        <w:rPr>
          <w:sz w:val="26"/>
          <w:szCs w:val="26"/>
        </w:rPr>
      </w:pPr>
      <w:r w:rsidRPr="00E23914">
        <w:rPr>
          <w:sz w:val="26"/>
          <w:szCs w:val="26"/>
        </w:rPr>
        <w:t>При озеленении территории детских площадок не допускается использование растений с ядовитыми плодами, а также с колючками и шипами.</w:t>
      </w:r>
    </w:p>
    <w:p w:rsidR="001B4235" w:rsidRPr="00E23914" w:rsidRDefault="001B4235" w:rsidP="001B4235">
      <w:pPr>
        <w:pStyle w:val="a4"/>
        <w:spacing w:before="0" w:after="0"/>
        <w:ind w:firstLine="709"/>
        <w:jc w:val="both"/>
        <w:rPr>
          <w:sz w:val="26"/>
          <w:szCs w:val="26"/>
        </w:rPr>
      </w:pPr>
    </w:p>
    <w:p w:rsidR="001B4235" w:rsidRPr="00E23914" w:rsidRDefault="001B4235" w:rsidP="001B4235">
      <w:pPr>
        <w:pStyle w:val="a4"/>
        <w:spacing w:before="0" w:after="0"/>
        <w:ind w:firstLine="709"/>
        <w:jc w:val="both"/>
        <w:rPr>
          <w:sz w:val="26"/>
          <w:szCs w:val="26"/>
        </w:rPr>
      </w:pPr>
      <w:r w:rsidRPr="00E23914">
        <w:rPr>
          <w:b/>
          <w:bCs/>
          <w:sz w:val="26"/>
          <w:szCs w:val="26"/>
        </w:rPr>
        <w:t>2.6.7. Требования к организации площадок для отдыха и досуга.</w:t>
      </w:r>
    </w:p>
    <w:p w:rsidR="001B4235" w:rsidRPr="00E23914" w:rsidRDefault="001B4235" w:rsidP="001B4235">
      <w:pPr>
        <w:pStyle w:val="a4"/>
        <w:spacing w:before="0" w:after="0"/>
        <w:ind w:firstLine="709"/>
        <w:jc w:val="both"/>
        <w:rPr>
          <w:sz w:val="26"/>
          <w:szCs w:val="26"/>
        </w:rPr>
      </w:pPr>
      <w:r w:rsidRPr="00E23914">
        <w:rPr>
          <w:sz w:val="26"/>
          <w:szCs w:val="26"/>
        </w:rPr>
        <w:t>2.6.7.1.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1B4235" w:rsidRPr="00E23914" w:rsidRDefault="001B4235" w:rsidP="001B4235">
      <w:pPr>
        <w:pStyle w:val="a4"/>
        <w:spacing w:before="0" w:after="0"/>
        <w:ind w:firstLine="709"/>
        <w:jc w:val="both"/>
        <w:rPr>
          <w:sz w:val="26"/>
          <w:szCs w:val="26"/>
        </w:rPr>
      </w:pPr>
      <w:r w:rsidRPr="00E23914">
        <w:rPr>
          <w:sz w:val="26"/>
          <w:szCs w:val="26"/>
        </w:rPr>
        <w:t>2.6.7.2.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1B4235" w:rsidRPr="00E23914" w:rsidRDefault="001B4235" w:rsidP="001B4235">
      <w:pPr>
        <w:pStyle w:val="a4"/>
        <w:spacing w:before="0" w:after="0"/>
        <w:ind w:firstLine="709"/>
        <w:jc w:val="both"/>
        <w:rPr>
          <w:sz w:val="26"/>
          <w:szCs w:val="26"/>
        </w:rPr>
      </w:pPr>
    </w:p>
    <w:p w:rsidR="001B4235" w:rsidRPr="00E23914" w:rsidRDefault="001B4235" w:rsidP="001B4235">
      <w:pPr>
        <w:pStyle w:val="a4"/>
        <w:spacing w:before="0" w:after="0"/>
        <w:ind w:firstLine="709"/>
        <w:jc w:val="both"/>
        <w:rPr>
          <w:sz w:val="26"/>
          <w:szCs w:val="26"/>
        </w:rPr>
      </w:pPr>
      <w:r w:rsidRPr="00E23914">
        <w:rPr>
          <w:b/>
          <w:bCs/>
          <w:sz w:val="26"/>
          <w:szCs w:val="26"/>
        </w:rPr>
        <w:t>2.6.8. Требования к организации спортивных площадок.</w:t>
      </w:r>
    </w:p>
    <w:p w:rsidR="001B4235" w:rsidRPr="00E23914" w:rsidRDefault="001B4235" w:rsidP="001B4235">
      <w:pPr>
        <w:pStyle w:val="a4"/>
        <w:spacing w:before="0" w:after="0"/>
        <w:ind w:firstLine="709"/>
        <w:jc w:val="both"/>
        <w:rPr>
          <w:sz w:val="26"/>
          <w:szCs w:val="26"/>
        </w:rPr>
      </w:pPr>
      <w:r w:rsidRPr="00E23914">
        <w:rPr>
          <w:sz w:val="26"/>
          <w:szCs w:val="26"/>
        </w:rPr>
        <w:t>2.6.8.1.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1B4235" w:rsidRPr="00E23914" w:rsidRDefault="001B4235" w:rsidP="001B4235">
      <w:pPr>
        <w:pStyle w:val="a4"/>
        <w:spacing w:before="0" w:after="0"/>
        <w:ind w:firstLine="709"/>
        <w:jc w:val="both"/>
        <w:rPr>
          <w:sz w:val="26"/>
          <w:szCs w:val="26"/>
        </w:rPr>
      </w:pPr>
    </w:p>
    <w:p w:rsidR="001B4235" w:rsidRPr="00E23914" w:rsidRDefault="001B4235" w:rsidP="001B4235">
      <w:pPr>
        <w:pStyle w:val="a4"/>
        <w:spacing w:before="0" w:after="0"/>
        <w:ind w:firstLine="709"/>
        <w:jc w:val="both"/>
        <w:rPr>
          <w:sz w:val="26"/>
          <w:szCs w:val="26"/>
        </w:rPr>
      </w:pPr>
      <w:r w:rsidRPr="00E23914">
        <w:rPr>
          <w:b/>
          <w:bCs/>
          <w:sz w:val="26"/>
          <w:szCs w:val="26"/>
        </w:rPr>
        <w:t>2.6.9. Требования к организации контейнерных площадок.</w:t>
      </w:r>
    </w:p>
    <w:p w:rsidR="001B4235" w:rsidRPr="00E23914" w:rsidRDefault="001B4235" w:rsidP="001B4235">
      <w:pPr>
        <w:pStyle w:val="a4"/>
        <w:spacing w:before="0" w:after="0"/>
        <w:ind w:firstLine="709"/>
        <w:jc w:val="both"/>
        <w:rPr>
          <w:sz w:val="26"/>
          <w:szCs w:val="26"/>
        </w:rPr>
      </w:pPr>
      <w:r w:rsidRPr="00E23914">
        <w:rPr>
          <w:sz w:val="26"/>
          <w:szCs w:val="26"/>
        </w:rPr>
        <w:t xml:space="preserve">2.6.9.1.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p>
    <w:p w:rsidR="001B4235" w:rsidRPr="00E23914" w:rsidRDefault="001B4235" w:rsidP="001B4235">
      <w:pPr>
        <w:pStyle w:val="a4"/>
        <w:spacing w:before="0" w:after="0"/>
        <w:ind w:firstLine="709"/>
        <w:jc w:val="both"/>
        <w:rPr>
          <w:sz w:val="26"/>
          <w:szCs w:val="26"/>
        </w:rPr>
      </w:pPr>
      <w:r w:rsidRPr="00E23914">
        <w:rPr>
          <w:sz w:val="26"/>
          <w:szCs w:val="26"/>
        </w:rPr>
        <w:t>2.6.9.2.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1B4235" w:rsidRPr="00E23914" w:rsidRDefault="001B4235" w:rsidP="001B4235">
      <w:pPr>
        <w:pStyle w:val="a4"/>
        <w:spacing w:before="0" w:after="0"/>
        <w:ind w:firstLine="709"/>
        <w:jc w:val="both"/>
        <w:rPr>
          <w:sz w:val="26"/>
          <w:szCs w:val="26"/>
        </w:rPr>
      </w:pPr>
      <w:r w:rsidRPr="00E23914">
        <w:rPr>
          <w:sz w:val="26"/>
          <w:szCs w:val="26"/>
        </w:rPr>
        <w:t>2.6.9.3.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1B4235" w:rsidRPr="00E23914" w:rsidRDefault="001B4235" w:rsidP="001B4235">
      <w:pPr>
        <w:pStyle w:val="a4"/>
        <w:spacing w:before="0" w:after="0"/>
        <w:ind w:firstLine="709"/>
        <w:jc w:val="both"/>
        <w:rPr>
          <w:sz w:val="26"/>
          <w:szCs w:val="26"/>
        </w:rPr>
      </w:pPr>
      <w:r w:rsidRPr="00E23914">
        <w:rPr>
          <w:sz w:val="26"/>
          <w:szCs w:val="26"/>
        </w:rPr>
        <w:t>2.6.9.4.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1B4235" w:rsidRPr="00E23914" w:rsidRDefault="001B4235" w:rsidP="001B4235">
      <w:pPr>
        <w:pStyle w:val="a4"/>
        <w:spacing w:before="0" w:after="0"/>
        <w:ind w:firstLine="709"/>
        <w:jc w:val="both"/>
        <w:rPr>
          <w:sz w:val="26"/>
          <w:szCs w:val="26"/>
        </w:rPr>
      </w:pPr>
      <w:r w:rsidRPr="00E23914">
        <w:rPr>
          <w:sz w:val="26"/>
          <w:szCs w:val="26"/>
        </w:rPr>
        <w:t xml:space="preserve">2.6.9.5.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w:t>
      </w:r>
      <w:r w:rsidRPr="00E23914">
        <w:rPr>
          <w:sz w:val="26"/>
          <w:szCs w:val="26"/>
        </w:rPr>
        <w:lastRenderedPageBreak/>
        <w:t>транспортных средств о недопустимости загромождения подъезда специализированного транспорта, разгружающего контейнеры.</w:t>
      </w:r>
    </w:p>
    <w:p w:rsidR="001B4235" w:rsidRPr="00E23914" w:rsidRDefault="001B4235" w:rsidP="001B4235">
      <w:pPr>
        <w:pStyle w:val="a4"/>
        <w:spacing w:before="0" w:after="0"/>
        <w:ind w:firstLine="709"/>
        <w:jc w:val="both"/>
        <w:rPr>
          <w:sz w:val="26"/>
          <w:szCs w:val="26"/>
        </w:rPr>
      </w:pPr>
    </w:p>
    <w:p w:rsidR="001B4235" w:rsidRPr="00E23914" w:rsidRDefault="001B4235" w:rsidP="001B4235">
      <w:pPr>
        <w:pStyle w:val="a4"/>
        <w:spacing w:before="0" w:after="0"/>
        <w:ind w:firstLine="709"/>
        <w:jc w:val="both"/>
        <w:rPr>
          <w:sz w:val="26"/>
          <w:szCs w:val="26"/>
        </w:rPr>
      </w:pPr>
      <w:r w:rsidRPr="00E23914">
        <w:rPr>
          <w:b/>
          <w:bCs/>
          <w:sz w:val="26"/>
          <w:szCs w:val="26"/>
        </w:rPr>
        <w:t>2.6.10. Требования к организации площадок для выгула домашних животных.</w:t>
      </w:r>
    </w:p>
    <w:p w:rsidR="001B4235" w:rsidRPr="00E23914" w:rsidRDefault="001B4235" w:rsidP="00756532">
      <w:pPr>
        <w:pStyle w:val="a4"/>
        <w:spacing w:before="0" w:after="0"/>
        <w:ind w:firstLine="709"/>
        <w:jc w:val="both"/>
        <w:rPr>
          <w:sz w:val="26"/>
          <w:szCs w:val="26"/>
          <w:lang w:eastAsia="ru-RU"/>
        </w:rPr>
      </w:pPr>
      <w:r w:rsidRPr="00E23914">
        <w:rPr>
          <w:sz w:val="26"/>
          <w:szCs w:val="26"/>
        </w:rPr>
        <w:t xml:space="preserve">2.6.10.1. </w:t>
      </w:r>
      <w:r w:rsidR="00756532" w:rsidRPr="00E23914">
        <w:rPr>
          <w:sz w:val="26"/>
          <w:szCs w:val="26"/>
          <w:lang w:eastAsia="ru-RU"/>
        </w:rPr>
        <w:t xml:space="preserve">Места для выгула домашних животных (площадки для выгула собак) организуются в соответствии с требованиями законодательства Российской Федерации в области санитарно-эпидемиологического благополучия населения, строительных норм и правил, </w:t>
      </w:r>
      <w:r w:rsidRPr="00E23914">
        <w:rPr>
          <w:sz w:val="26"/>
          <w:szCs w:val="26"/>
        </w:rPr>
        <w:t>за пределами санитарной зоны источников водоснабжения первого и второго поясов.</w:t>
      </w:r>
    </w:p>
    <w:p w:rsidR="001B4235" w:rsidRPr="00E23914" w:rsidRDefault="001B4235" w:rsidP="001B4235">
      <w:pPr>
        <w:pStyle w:val="a4"/>
        <w:spacing w:before="0" w:after="0"/>
        <w:ind w:firstLine="709"/>
        <w:jc w:val="both"/>
        <w:rPr>
          <w:sz w:val="26"/>
          <w:szCs w:val="26"/>
        </w:rPr>
      </w:pPr>
      <w:r w:rsidRPr="00E23914">
        <w:rPr>
          <w:sz w:val="26"/>
          <w:szCs w:val="26"/>
        </w:rPr>
        <w:t>2.6.10.2. 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1B4235" w:rsidRPr="00E23914" w:rsidRDefault="001B4235" w:rsidP="001B4235">
      <w:pPr>
        <w:pStyle w:val="a4"/>
        <w:spacing w:before="0" w:after="0"/>
        <w:ind w:firstLine="709"/>
        <w:jc w:val="both"/>
        <w:rPr>
          <w:sz w:val="26"/>
          <w:szCs w:val="26"/>
        </w:rPr>
      </w:pPr>
      <w:r w:rsidRPr="00E23914">
        <w:rPr>
          <w:sz w:val="26"/>
          <w:szCs w:val="26"/>
        </w:rPr>
        <w:t>2.6.10.3. Ограждение площадки для выгула животных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1B4235" w:rsidRPr="00E23914" w:rsidRDefault="001B4235" w:rsidP="001B4235">
      <w:pPr>
        <w:pStyle w:val="a4"/>
        <w:spacing w:before="0" w:after="0"/>
        <w:ind w:firstLine="709"/>
        <w:jc w:val="both"/>
        <w:rPr>
          <w:sz w:val="26"/>
          <w:szCs w:val="26"/>
        </w:rPr>
      </w:pPr>
      <w:r w:rsidRPr="00E23914">
        <w:rPr>
          <w:sz w:val="26"/>
          <w:szCs w:val="26"/>
        </w:rPr>
        <w:t>2.6.10.4. На территории площадки для выгула домашних животных размещается информационный стенд с правилами пользования площадкой.</w:t>
      </w:r>
    </w:p>
    <w:p w:rsidR="00756532" w:rsidRPr="00E23914" w:rsidRDefault="004F0314" w:rsidP="00756532">
      <w:pPr>
        <w:ind w:firstLine="851"/>
        <w:jc w:val="both"/>
        <w:rPr>
          <w:sz w:val="26"/>
          <w:szCs w:val="26"/>
          <w:lang w:eastAsia="ru-RU"/>
        </w:rPr>
      </w:pPr>
      <w:r w:rsidRPr="00E23914">
        <w:rPr>
          <w:sz w:val="26"/>
          <w:szCs w:val="26"/>
          <w:lang w:eastAsia="ru-RU"/>
        </w:rPr>
        <w:t xml:space="preserve">2.6.10.5 </w:t>
      </w:r>
      <w:r w:rsidR="00756532" w:rsidRPr="00E23914">
        <w:rPr>
          <w:sz w:val="26"/>
          <w:szCs w:val="26"/>
          <w:lang w:eastAsia="ru-RU"/>
        </w:rPr>
        <w:t>К местам, разрешенным для выгула домашних животных на территории муниципального образования Гляденский сельсовет Назаровского района Красноярского края, относятся:</w:t>
      </w:r>
    </w:p>
    <w:p w:rsidR="00756532" w:rsidRPr="00E23914" w:rsidRDefault="00756532" w:rsidP="004F0314">
      <w:pPr>
        <w:pStyle w:val="a5"/>
        <w:numPr>
          <w:ilvl w:val="0"/>
          <w:numId w:val="3"/>
        </w:numPr>
        <w:ind w:left="426"/>
        <w:jc w:val="both"/>
        <w:rPr>
          <w:sz w:val="26"/>
          <w:szCs w:val="26"/>
          <w:lang w:eastAsia="ru-RU"/>
        </w:rPr>
      </w:pPr>
      <w:r w:rsidRPr="00E23914">
        <w:rPr>
          <w:sz w:val="26"/>
          <w:szCs w:val="26"/>
          <w:lang w:eastAsia="ru-RU"/>
        </w:rPr>
        <w:t>Территория (часть территории) земельного участка, на котором расположен многоквартирный жилой дом</w:t>
      </w:r>
      <w:proofErr w:type="gramStart"/>
      <w:r w:rsidRPr="00E23914">
        <w:rPr>
          <w:sz w:val="26"/>
          <w:szCs w:val="26"/>
          <w:lang w:eastAsia="ru-RU"/>
        </w:rPr>
        <w:t>.</w:t>
      </w:r>
      <w:proofErr w:type="gramEnd"/>
      <w:r w:rsidRPr="00E23914">
        <w:rPr>
          <w:sz w:val="26"/>
          <w:szCs w:val="26"/>
          <w:lang w:eastAsia="ru-RU"/>
        </w:rPr>
        <w:t xml:space="preserve"> </w:t>
      </w:r>
      <w:proofErr w:type="gramStart"/>
      <w:r w:rsidRPr="00E23914">
        <w:rPr>
          <w:sz w:val="26"/>
          <w:szCs w:val="26"/>
          <w:lang w:eastAsia="ru-RU"/>
        </w:rPr>
        <w:t>в</w:t>
      </w:r>
      <w:proofErr w:type="gramEnd"/>
      <w:r w:rsidRPr="00E23914">
        <w:rPr>
          <w:sz w:val="26"/>
          <w:szCs w:val="26"/>
          <w:lang w:eastAsia="ru-RU"/>
        </w:rPr>
        <w:t>ходящего в состав общего имущества собственников помещений в таком доме, определена для выгула домашних животных на общем собрании собственников помещений в многоквартирном доме в соответствии с требованиями жилищного кодекса Российской Федерации.</w:t>
      </w:r>
    </w:p>
    <w:p w:rsidR="00756532" w:rsidRPr="00E23914" w:rsidRDefault="00756532" w:rsidP="004F0314">
      <w:pPr>
        <w:pStyle w:val="a5"/>
        <w:numPr>
          <w:ilvl w:val="0"/>
          <w:numId w:val="3"/>
        </w:numPr>
        <w:ind w:left="426"/>
        <w:jc w:val="both"/>
        <w:rPr>
          <w:sz w:val="26"/>
          <w:szCs w:val="26"/>
          <w:lang w:eastAsia="ru-RU"/>
        </w:rPr>
      </w:pPr>
      <w:r w:rsidRPr="00E23914">
        <w:rPr>
          <w:sz w:val="26"/>
          <w:szCs w:val="26"/>
          <w:lang w:eastAsia="ru-RU"/>
        </w:rPr>
        <w:t>Огороженная территория (часть территории) земельного участка, находящегося на праве собственности или на ином виде права у физических или юридических лиц, исключающая возможность преодоления ограждения домашними животными.</w:t>
      </w:r>
    </w:p>
    <w:p w:rsidR="00756532" w:rsidRPr="00E23914" w:rsidRDefault="00756532" w:rsidP="004F0314">
      <w:pPr>
        <w:pStyle w:val="a5"/>
        <w:numPr>
          <w:ilvl w:val="0"/>
          <w:numId w:val="3"/>
        </w:numPr>
        <w:ind w:left="426"/>
        <w:jc w:val="both"/>
        <w:rPr>
          <w:sz w:val="26"/>
          <w:szCs w:val="26"/>
          <w:lang w:eastAsia="ru-RU"/>
        </w:rPr>
      </w:pPr>
      <w:r w:rsidRPr="00E23914">
        <w:rPr>
          <w:sz w:val="26"/>
          <w:szCs w:val="26"/>
          <w:lang w:eastAsia="ru-RU"/>
        </w:rPr>
        <w:t>Площадка для выгула собак, которая размещается:</w:t>
      </w:r>
    </w:p>
    <w:p w:rsidR="00756532" w:rsidRPr="00E23914" w:rsidRDefault="00756532" w:rsidP="004F0314">
      <w:pPr>
        <w:pStyle w:val="a5"/>
        <w:ind w:left="0" w:firstLine="851"/>
        <w:jc w:val="both"/>
        <w:rPr>
          <w:sz w:val="26"/>
          <w:szCs w:val="26"/>
          <w:lang w:eastAsia="ru-RU"/>
        </w:rPr>
      </w:pPr>
      <w:r w:rsidRPr="00E23914">
        <w:rPr>
          <w:sz w:val="26"/>
          <w:szCs w:val="26"/>
          <w:lang w:eastAsia="ru-RU"/>
        </w:rPr>
        <w:t>- на расстоянии от окон жилых и общественных зданий, границ территории образовательных, медицинских организаций, детских, спортивных площадок, площадок отдыха не менее 40 метров;</w:t>
      </w:r>
    </w:p>
    <w:p w:rsidR="00756532" w:rsidRPr="00E23914" w:rsidRDefault="00756532" w:rsidP="004F0314">
      <w:pPr>
        <w:pStyle w:val="a5"/>
        <w:ind w:left="0" w:firstLine="851"/>
        <w:jc w:val="both"/>
        <w:rPr>
          <w:sz w:val="26"/>
          <w:szCs w:val="26"/>
          <w:lang w:eastAsia="ru-RU"/>
        </w:rPr>
      </w:pPr>
      <w:r w:rsidRPr="00E23914">
        <w:rPr>
          <w:sz w:val="26"/>
          <w:szCs w:val="26"/>
          <w:lang w:eastAsia="ru-RU"/>
        </w:rPr>
        <w:t>- на расстоянии от объекта культурного наследия, определяемом в соответствии с Федеральным законом от 26.06.2002 № 73-ФЗ «Об объектах культурного наследия (памятники истории и культуры) народов Российской Федерации», с учетом определяемых зон охраны такого объекта и устанавливаемых границ защитной зоны такого объекта.</w:t>
      </w:r>
    </w:p>
    <w:p w:rsidR="00756532" w:rsidRPr="00E23914" w:rsidRDefault="00756532" w:rsidP="004F0314">
      <w:pPr>
        <w:pStyle w:val="a5"/>
        <w:numPr>
          <w:ilvl w:val="0"/>
          <w:numId w:val="3"/>
        </w:numPr>
        <w:ind w:left="426"/>
        <w:jc w:val="both"/>
        <w:rPr>
          <w:sz w:val="26"/>
          <w:szCs w:val="26"/>
          <w:lang w:eastAsia="ru-RU"/>
        </w:rPr>
      </w:pPr>
      <w:r w:rsidRPr="00E23914">
        <w:rPr>
          <w:sz w:val="26"/>
          <w:szCs w:val="26"/>
          <w:lang w:eastAsia="ru-RU"/>
        </w:rPr>
        <w:t>Пустыри, овраги.</w:t>
      </w:r>
    </w:p>
    <w:p w:rsidR="00756532" w:rsidRPr="00E23914" w:rsidRDefault="00756532" w:rsidP="004F0314">
      <w:pPr>
        <w:pStyle w:val="a5"/>
        <w:numPr>
          <w:ilvl w:val="0"/>
          <w:numId w:val="3"/>
        </w:numPr>
        <w:ind w:left="426"/>
        <w:jc w:val="both"/>
        <w:rPr>
          <w:sz w:val="26"/>
          <w:szCs w:val="26"/>
          <w:lang w:eastAsia="ru-RU"/>
        </w:rPr>
      </w:pPr>
      <w:r w:rsidRPr="00E23914">
        <w:rPr>
          <w:sz w:val="26"/>
          <w:szCs w:val="26"/>
          <w:lang w:eastAsia="ru-RU"/>
        </w:rPr>
        <w:t>Территории общего пользования, за исключением парков, скверов, учреждений здравоохранения, детских дошкольных и образовательных учреждений и прилегающих к ним площадок, спортивных сооружений, детских площадок, пляжей, рынков.</w:t>
      </w:r>
    </w:p>
    <w:p w:rsidR="00756532" w:rsidRPr="00E23914" w:rsidRDefault="00756532" w:rsidP="004F0314">
      <w:pPr>
        <w:pStyle w:val="a5"/>
        <w:numPr>
          <w:ilvl w:val="0"/>
          <w:numId w:val="3"/>
        </w:numPr>
        <w:ind w:left="426"/>
        <w:jc w:val="both"/>
        <w:rPr>
          <w:sz w:val="26"/>
          <w:szCs w:val="26"/>
          <w:lang w:eastAsia="ru-RU"/>
        </w:rPr>
      </w:pPr>
      <w:r w:rsidRPr="00E23914">
        <w:rPr>
          <w:sz w:val="26"/>
          <w:szCs w:val="26"/>
          <w:lang w:eastAsia="ru-RU"/>
        </w:rPr>
        <w:t>Территория (часть  территории) многофункционального парка (при наличии) в случае включения в состав такого парка площадок для выгула собак.</w:t>
      </w:r>
    </w:p>
    <w:p w:rsidR="00756532" w:rsidRPr="00E23914" w:rsidRDefault="00756532" w:rsidP="004F0314">
      <w:pPr>
        <w:pStyle w:val="a4"/>
        <w:spacing w:before="0" w:after="0"/>
        <w:ind w:left="426" w:firstLine="709"/>
        <w:jc w:val="both"/>
        <w:rPr>
          <w:sz w:val="26"/>
          <w:szCs w:val="26"/>
        </w:rPr>
      </w:pPr>
    </w:p>
    <w:p w:rsidR="001B4235" w:rsidRPr="00E23914" w:rsidRDefault="001B4235" w:rsidP="001B4235">
      <w:pPr>
        <w:pStyle w:val="a4"/>
        <w:spacing w:before="0" w:after="0"/>
        <w:jc w:val="center"/>
        <w:rPr>
          <w:sz w:val="26"/>
          <w:szCs w:val="26"/>
        </w:rPr>
      </w:pPr>
    </w:p>
    <w:p w:rsidR="001B4235" w:rsidRPr="00E23914" w:rsidRDefault="001B4235" w:rsidP="001B4235">
      <w:pPr>
        <w:pStyle w:val="a4"/>
        <w:spacing w:before="0" w:after="0"/>
        <w:jc w:val="center"/>
        <w:rPr>
          <w:sz w:val="26"/>
          <w:szCs w:val="26"/>
        </w:rPr>
      </w:pPr>
      <w:r w:rsidRPr="00E23914">
        <w:rPr>
          <w:b/>
          <w:bCs/>
          <w:color w:val="000000"/>
          <w:sz w:val="26"/>
          <w:szCs w:val="26"/>
        </w:rPr>
        <w:t>3. Особые требования к доступности городской среды для маломобильных групп населения</w:t>
      </w:r>
    </w:p>
    <w:p w:rsidR="001B4235" w:rsidRPr="00E23914" w:rsidRDefault="001B4235" w:rsidP="001B4235">
      <w:pPr>
        <w:pStyle w:val="a4"/>
        <w:spacing w:before="0" w:after="0"/>
        <w:rPr>
          <w:sz w:val="26"/>
          <w:szCs w:val="26"/>
        </w:rPr>
      </w:pPr>
    </w:p>
    <w:p w:rsidR="001B4235" w:rsidRPr="00E23914" w:rsidRDefault="001B4235" w:rsidP="001B4235">
      <w:pPr>
        <w:pStyle w:val="a4"/>
        <w:spacing w:before="0" w:after="0"/>
        <w:ind w:firstLine="709"/>
        <w:jc w:val="both"/>
        <w:rPr>
          <w:color w:val="000000"/>
          <w:sz w:val="26"/>
          <w:szCs w:val="26"/>
        </w:rPr>
      </w:pPr>
      <w:r w:rsidRPr="00E23914">
        <w:rPr>
          <w:sz w:val="26"/>
          <w:szCs w:val="26"/>
        </w:rPr>
        <w:t>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1B4235" w:rsidRPr="00E23914" w:rsidRDefault="001B4235" w:rsidP="001B4235">
      <w:pPr>
        <w:pStyle w:val="a4"/>
        <w:spacing w:before="0" w:after="0"/>
        <w:ind w:firstLine="709"/>
        <w:jc w:val="both"/>
        <w:rPr>
          <w:sz w:val="26"/>
          <w:szCs w:val="26"/>
        </w:rPr>
      </w:pPr>
      <w:r w:rsidRPr="00E23914">
        <w:rPr>
          <w:color w:val="000000"/>
          <w:sz w:val="26"/>
          <w:szCs w:val="26"/>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1B4235" w:rsidRPr="00E23914" w:rsidRDefault="001B4235" w:rsidP="001B4235">
      <w:pPr>
        <w:pStyle w:val="a4"/>
        <w:spacing w:before="0" w:after="0"/>
        <w:jc w:val="center"/>
        <w:rPr>
          <w:sz w:val="26"/>
          <w:szCs w:val="26"/>
        </w:rPr>
      </w:pPr>
    </w:p>
    <w:p w:rsidR="001B4235" w:rsidRPr="00E23914" w:rsidRDefault="001B4235" w:rsidP="001B4235">
      <w:pPr>
        <w:pStyle w:val="a4"/>
        <w:spacing w:before="0" w:after="0"/>
        <w:jc w:val="center"/>
        <w:rPr>
          <w:sz w:val="26"/>
          <w:szCs w:val="26"/>
        </w:rPr>
      </w:pPr>
      <w:r w:rsidRPr="00E23914">
        <w:rPr>
          <w:b/>
          <w:bCs/>
          <w:color w:val="000000"/>
          <w:sz w:val="26"/>
          <w:szCs w:val="26"/>
        </w:rPr>
        <w:t>4. Порядок содержания и эксплуатации объектов благоустройства</w:t>
      </w:r>
    </w:p>
    <w:p w:rsidR="001B4235" w:rsidRPr="00E23914" w:rsidRDefault="001B4235" w:rsidP="001B4235">
      <w:pPr>
        <w:pStyle w:val="a4"/>
        <w:spacing w:before="0" w:after="0"/>
        <w:jc w:val="center"/>
        <w:rPr>
          <w:sz w:val="26"/>
          <w:szCs w:val="26"/>
        </w:rPr>
      </w:pPr>
      <w:r w:rsidRPr="00E23914">
        <w:rPr>
          <w:b/>
          <w:bCs/>
          <w:sz w:val="26"/>
          <w:szCs w:val="26"/>
        </w:rPr>
        <w:t>4.1. Уборка территории</w:t>
      </w:r>
    </w:p>
    <w:p w:rsidR="001B4235" w:rsidRPr="00E23914" w:rsidRDefault="001B4235" w:rsidP="001B4235">
      <w:pPr>
        <w:pStyle w:val="a4"/>
        <w:spacing w:before="0" w:after="0"/>
        <w:jc w:val="center"/>
        <w:rPr>
          <w:sz w:val="26"/>
          <w:szCs w:val="26"/>
        </w:rPr>
      </w:pPr>
    </w:p>
    <w:p w:rsidR="001B4235" w:rsidRPr="00E23914" w:rsidRDefault="001B4235" w:rsidP="001B4235">
      <w:pPr>
        <w:pStyle w:val="a4"/>
        <w:spacing w:before="0" w:after="0"/>
        <w:ind w:firstLine="709"/>
        <w:jc w:val="both"/>
        <w:rPr>
          <w:color w:val="000000"/>
          <w:sz w:val="26"/>
          <w:szCs w:val="26"/>
        </w:rPr>
      </w:pPr>
      <w:r w:rsidRPr="00E23914">
        <w:rPr>
          <w:sz w:val="26"/>
          <w:szCs w:val="26"/>
        </w:rPr>
        <w:t xml:space="preserve">4.1.1. </w:t>
      </w:r>
      <w:proofErr w:type="gramStart"/>
      <w:r w:rsidRPr="00E23914">
        <w:rPr>
          <w:sz w:val="26"/>
          <w:szCs w:val="26"/>
        </w:rPr>
        <w:t xml:space="preserve">Уборка территории </w:t>
      </w:r>
      <w:r w:rsidRPr="00E23914">
        <w:rPr>
          <w:iCs/>
          <w:sz w:val="26"/>
          <w:szCs w:val="26"/>
        </w:rPr>
        <w:t>Гляденского  сельсовета</w:t>
      </w:r>
      <w:r w:rsidRPr="00E23914">
        <w:rPr>
          <w:sz w:val="26"/>
          <w:szCs w:val="26"/>
        </w:rPr>
        <w:t xml:space="preserve">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w:t>
      </w:r>
      <w:r w:rsidRPr="00E23914">
        <w:rPr>
          <w:iCs/>
          <w:sz w:val="26"/>
          <w:szCs w:val="26"/>
        </w:rPr>
        <w:t>Гляденского  сельсовета</w:t>
      </w:r>
      <w:r w:rsidRPr="00E23914">
        <w:rPr>
          <w:sz w:val="26"/>
          <w:szCs w:val="26"/>
        </w:rPr>
        <w:t xml:space="preserve"> от грязи, отходов, снега и льда, иными мероприятиями в указанной сфере. </w:t>
      </w:r>
      <w:proofErr w:type="gramEnd"/>
    </w:p>
    <w:p w:rsidR="001B4235" w:rsidRPr="00E23914" w:rsidRDefault="001B4235" w:rsidP="001B4235">
      <w:pPr>
        <w:pStyle w:val="a4"/>
        <w:spacing w:before="0" w:after="0"/>
        <w:ind w:firstLine="709"/>
        <w:jc w:val="both"/>
        <w:rPr>
          <w:color w:val="000000"/>
          <w:sz w:val="26"/>
          <w:szCs w:val="26"/>
        </w:rPr>
      </w:pPr>
      <w:r w:rsidRPr="00E23914">
        <w:rPr>
          <w:color w:val="000000"/>
          <w:sz w:val="26"/>
          <w:szCs w:val="26"/>
        </w:rPr>
        <w:t>4.1.2. Лица, ответственные за благоустройство, обязаны:</w:t>
      </w:r>
    </w:p>
    <w:p w:rsidR="001B4235" w:rsidRPr="00E23914" w:rsidRDefault="001B4235" w:rsidP="00BB19C1">
      <w:pPr>
        <w:pStyle w:val="a4"/>
        <w:numPr>
          <w:ilvl w:val="0"/>
          <w:numId w:val="3"/>
        </w:numPr>
        <w:spacing w:before="0" w:after="0"/>
        <w:ind w:left="0" w:firstLine="272"/>
        <w:jc w:val="both"/>
        <w:rPr>
          <w:sz w:val="26"/>
          <w:szCs w:val="26"/>
        </w:rPr>
      </w:pPr>
      <w:r w:rsidRPr="00E23914">
        <w:rPr>
          <w:color w:val="000000"/>
          <w:sz w:val="26"/>
          <w:szCs w:val="26"/>
        </w:rPr>
        <w:t>обеспечивать качественную уборку закрепленных за ними объектов благоустройства и прилегающих к ним территорий;</w:t>
      </w:r>
    </w:p>
    <w:p w:rsidR="001B4235" w:rsidRPr="00E23914" w:rsidRDefault="001B4235" w:rsidP="00BB19C1">
      <w:pPr>
        <w:pStyle w:val="a4"/>
        <w:numPr>
          <w:ilvl w:val="0"/>
          <w:numId w:val="3"/>
        </w:numPr>
        <w:spacing w:before="0" w:after="0"/>
        <w:ind w:left="0" w:firstLine="272"/>
        <w:jc w:val="both"/>
        <w:rPr>
          <w:sz w:val="26"/>
          <w:szCs w:val="26"/>
        </w:rPr>
      </w:pPr>
      <w:r w:rsidRPr="00E23914">
        <w:rPr>
          <w:sz w:val="26"/>
          <w:szCs w:val="26"/>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w:t>
      </w:r>
      <w:proofErr w:type="gramStart"/>
      <w:r w:rsidRPr="00E23914">
        <w:rPr>
          <w:sz w:val="26"/>
          <w:szCs w:val="26"/>
        </w:rPr>
        <w:t>материалов</w:t>
      </w:r>
      <w:proofErr w:type="gramEnd"/>
      <w:r w:rsidRPr="00E23914">
        <w:rPr>
          <w:sz w:val="26"/>
          <w:szCs w:val="26"/>
        </w:rPr>
        <w:t xml:space="preserve"> размещаемых в непредназначенных для этого местах в течение дня с момента обнаружения.</w:t>
      </w:r>
    </w:p>
    <w:p w:rsidR="001B4235" w:rsidRPr="00E23914" w:rsidRDefault="001B4235" w:rsidP="001B4235">
      <w:pPr>
        <w:pStyle w:val="a4"/>
        <w:spacing w:before="0" w:after="0"/>
        <w:ind w:firstLine="709"/>
        <w:jc w:val="both"/>
        <w:rPr>
          <w:sz w:val="26"/>
          <w:szCs w:val="26"/>
        </w:rPr>
      </w:pPr>
      <w:r w:rsidRPr="00E23914">
        <w:rPr>
          <w:sz w:val="26"/>
          <w:szCs w:val="26"/>
        </w:rPr>
        <w:t xml:space="preserve">4.1.3. На всей территории Гляденского </w:t>
      </w:r>
      <w:r w:rsidRPr="00E23914">
        <w:rPr>
          <w:iCs/>
          <w:sz w:val="26"/>
          <w:szCs w:val="26"/>
        </w:rPr>
        <w:t xml:space="preserve"> сельсовета</w:t>
      </w:r>
      <w:r w:rsidRPr="00E23914">
        <w:rPr>
          <w:sz w:val="26"/>
          <w:szCs w:val="26"/>
        </w:rPr>
        <w:t xml:space="preserve"> юридические и физические лица должны соблюдать чистоту и поддерживать порядок.</w:t>
      </w:r>
    </w:p>
    <w:p w:rsidR="001B4235" w:rsidRPr="00E23914" w:rsidRDefault="001B4235" w:rsidP="001B4235">
      <w:pPr>
        <w:pStyle w:val="a4"/>
        <w:spacing w:before="0" w:after="0"/>
        <w:ind w:firstLine="709"/>
        <w:jc w:val="both"/>
        <w:rPr>
          <w:sz w:val="26"/>
          <w:szCs w:val="26"/>
        </w:rPr>
      </w:pPr>
      <w:r w:rsidRPr="00E23914">
        <w:rPr>
          <w:sz w:val="26"/>
          <w:szCs w:val="26"/>
        </w:rPr>
        <w:t xml:space="preserve">В целях обеспечения чистоты и порядка на территории Гляденского  </w:t>
      </w:r>
      <w:r w:rsidRPr="00E23914">
        <w:rPr>
          <w:iCs/>
          <w:sz w:val="26"/>
          <w:szCs w:val="26"/>
        </w:rPr>
        <w:t xml:space="preserve"> сельсовета</w:t>
      </w:r>
      <w:r w:rsidRPr="00E23914">
        <w:rPr>
          <w:sz w:val="26"/>
          <w:szCs w:val="26"/>
        </w:rPr>
        <w:t xml:space="preserve"> запрещается:</w:t>
      </w:r>
    </w:p>
    <w:p w:rsidR="001B4235" w:rsidRPr="00E23914" w:rsidRDefault="001B4235" w:rsidP="00BB19C1">
      <w:pPr>
        <w:pStyle w:val="a4"/>
        <w:numPr>
          <w:ilvl w:val="0"/>
          <w:numId w:val="3"/>
        </w:numPr>
        <w:spacing w:before="0" w:after="0"/>
        <w:ind w:left="0" w:firstLine="131"/>
        <w:jc w:val="both"/>
        <w:rPr>
          <w:sz w:val="26"/>
          <w:szCs w:val="26"/>
        </w:rPr>
      </w:pPr>
      <w:r w:rsidRPr="00E23914">
        <w:rPr>
          <w:sz w:val="26"/>
          <w:szCs w:val="26"/>
        </w:rPr>
        <w:t>складировать у киосков, палаток, павильонов мелкорозничной торговли и магазинов тару и запас товаров;</w:t>
      </w:r>
    </w:p>
    <w:p w:rsidR="001B4235" w:rsidRPr="00E23914" w:rsidRDefault="001B4235" w:rsidP="00BB19C1">
      <w:pPr>
        <w:pStyle w:val="a4"/>
        <w:numPr>
          <w:ilvl w:val="0"/>
          <w:numId w:val="3"/>
        </w:numPr>
        <w:spacing w:before="0" w:after="0"/>
        <w:ind w:left="0" w:firstLine="131"/>
        <w:jc w:val="both"/>
        <w:rPr>
          <w:sz w:val="26"/>
          <w:szCs w:val="26"/>
        </w:rPr>
      </w:pPr>
      <w:r w:rsidRPr="00E23914">
        <w:rPr>
          <w:sz w:val="26"/>
          <w:szCs w:val="26"/>
        </w:rPr>
        <w:t>разводить открытый огонь в не установленных для этих целей местах;</w:t>
      </w:r>
    </w:p>
    <w:p w:rsidR="001B4235" w:rsidRPr="00E23914" w:rsidRDefault="001B4235" w:rsidP="00BB19C1">
      <w:pPr>
        <w:pStyle w:val="a4"/>
        <w:numPr>
          <w:ilvl w:val="0"/>
          <w:numId w:val="3"/>
        </w:numPr>
        <w:spacing w:before="0" w:after="0"/>
        <w:ind w:left="0" w:firstLine="131"/>
        <w:jc w:val="both"/>
        <w:rPr>
          <w:sz w:val="26"/>
          <w:szCs w:val="26"/>
        </w:rPr>
      </w:pPr>
      <w:r w:rsidRPr="00E23914">
        <w:rPr>
          <w:sz w:val="26"/>
          <w:szCs w:val="26"/>
        </w:rPr>
        <w:t>складировать отходы в местах, не предназначенных для этих целей;</w:t>
      </w:r>
    </w:p>
    <w:p w:rsidR="001B4235" w:rsidRPr="00E23914" w:rsidRDefault="001B4235" w:rsidP="00BB19C1">
      <w:pPr>
        <w:pStyle w:val="a4"/>
        <w:numPr>
          <w:ilvl w:val="0"/>
          <w:numId w:val="3"/>
        </w:numPr>
        <w:spacing w:before="0" w:after="0"/>
        <w:ind w:left="0" w:firstLine="131"/>
        <w:jc w:val="both"/>
        <w:rPr>
          <w:sz w:val="26"/>
          <w:szCs w:val="26"/>
        </w:rPr>
      </w:pPr>
      <w:r w:rsidRPr="00E23914">
        <w:rPr>
          <w:sz w:val="26"/>
          <w:szCs w:val="26"/>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1B4235" w:rsidRPr="00E23914" w:rsidRDefault="001B4235" w:rsidP="001B4235">
      <w:pPr>
        <w:pStyle w:val="a4"/>
        <w:spacing w:before="0" w:after="0"/>
        <w:ind w:firstLine="709"/>
        <w:jc w:val="both"/>
        <w:rPr>
          <w:sz w:val="26"/>
          <w:szCs w:val="26"/>
        </w:rPr>
      </w:pPr>
      <w:r w:rsidRPr="00E23914">
        <w:rPr>
          <w:sz w:val="26"/>
          <w:szCs w:val="26"/>
        </w:rPr>
        <w:t xml:space="preserve">4.1.4. На территории </w:t>
      </w:r>
      <w:r w:rsidRPr="00E23914">
        <w:rPr>
          <w:iCs/>
          <w:sz w:val="26"/>
          <w:szCs w:val="26"/>
        </w:rPr>
        <w:t>Гляденского  сельсовета</w:t>
      </w:r>
      <w:r w:rsidRPr="00E23914">
        <w:rPr>
          <w:sz w:val="26"/>
          <w:szCs w:val="26"/>
        </w:rPr>
        <w:t xml:space="preserve"> запрещается складировать твердые коммунальные отходы производства и потребления в несанкционированных местах.</w:t>
      </w:r>
    </w:p>
    <w:p w:rsidR="001B4235" w:rsidRPr="00E23914" w:rsidRDefault="001B4235" w:rsidP="001B4235">
      <w:pPr>
        <w:pStyle w:val="a4"/>
        <w:spacing w:before="0" w:after="0"/>
        <w:ind w:firstLine="709"/>
        <w:jc w:val="both"/>
        <w:rPr>
          <w:sz w:val="26"/>
          <w:szCs w:val="26"/>
        </w:rPr>
      </w:pPr>
      <w:r w:rsidRPr="00E23914">
        <w:rPr>
          <w:sz w:val="26"/>
          <w:szCs w:val="26"/>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1B4235" w:rsidRPr="00D84F25" w:rsidRDefault="001B4235" w:rsidP="001B4235">
      <w:pPr>
        <w:pStyle w:val="a4"/>
        <w:spacing w:before="0" w:after="0"/>
        <w:ind w:firstLine="709"/>
        <w:jc w:val="both"/>
        <w:rPr>
          <w:sz w:val="26"/>
          <w:szCs w:val="26"/>
        </w:rPr>
      </w:pPr>
      <w:r w:rsidRPr="00D84F25">
        <w:rPr>
          <w:sz w:val="26"/>
          <w:szCs w:val="26"/>
        </w:rPr>
        <w:t>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лиц, ответственных за содержание объектов благоустройства на данной территории.</w:t>
      </w:r>
    </w:p>
    <w:p w:rsidR="001B4235" w:rsidRPr="00D84F25" w:rsidRDefault="001B4235" w:rsidP="001B4235">
      <w:pPr>
        <w:pStyle w:val="a4"/>
        <w:spacing w:before="0" w:after="0"/>
        <w:ind w:firstLine="709"/>
        <w:jc w:val="both"/>
        <w:rPr>
          <w:sz w:val="26"/>
          <w:szCs w:val="26"/>
        </w:rPr>
      </w:pPr>
      <w:r w:rsidRPr="00D84F25">
        <w:rPr>
          <w:sz w:val="26"/>
          <w:szCs w:val="26"/>
        </w:rPr>
        <w:lastRenderedPageBreak/>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1B4235" w:rsidRPr="00D84F25" w:rsidRDefault="001B4235" w:rsidP="001B4235">
      <w:pPr>
        <w:pStyle w:val="a4"/>
        <w:spacing w:before="0" w:after="0"/>
        <w:ind w:firstLine="709"/>
        <w:jc w:val="both"/>
        <w:rPr>
          <w:sz w:val="26"/>
          <w:szCs w:val="26"/>
        </w:rPr>
      </w:pPr>
      <w:r w:rsidRPr="00D84F25">
        <w:rPr>
          <w:sz w:val="26"/>
          <w:szCs w:val="26"/>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1B4235" w:rsidRPr="00D84F25" w:rsidRDefault="001B4235" w:rsidP="001B4235">
      <w:pPr>
        <w:pStyle w:val="a4"/>
        <w:spacing w:before="0" w:after="0"/>
        <w:ind w:firstLine="709"/>
        <w:jc w:val="both"/>
        <w:rPr>
          <w:sz w:val="26"/>
          <w:szCs w:val="26"/>
        </w:rPr>
      </w:pPr>
      <w:r w:rsidRPr="00D84F25">
        <w:rPr>
          <w:sz w:val="26"/>
          <w:szCs w:val="26"/>
        </w:rPr>
        <w:t xml:space="preserve">4.1.6. Органами местного самоуправления </w:t>
      </w:r>
      <w:r w:rsidR="00BB19C1" w:rsidRPr="00D84F25">
        <w:rPr>
          <w:sz w:val="26"/>
          <w:szCs w:val="26"/>
        </w:rPr>
        <w:t xml:space="preserve">Назаровского района </w:t>
      </w:r>
      <w:r w:rsidRPr="00D84F25">
        <w:rPr>
          <w:sz w:val="26"/>
          <w:szCs w:val="26"/>
        </w:rPr>
        <w:t>обеспечивается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1B4235" w:rsidRPr="00D84F25" w:rsidRDefault="001B4235" w:rsidP="001B4235">
      <w:pPr>
        <w:pStyle w:val="a4"/>
        <w:spacing w:before="0" w:after="0"/>
        <w:ind w:firstLine="709"/>
        <w:jc w:val="both"/>
        <w:rPr>
          <w:sz w:val="26"/>
          <w:szCs w:val="26"/>
        </w:rPr>
      </w:pPr>
      <w:r w:rsidRPr="00D84F25">
        <w:rPr>
          <w:sz w:val="26"/>
          <w:szCs w:val="26"/>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1B4235" w:rsidRPr="00D84F25" w:rsidRDefault="001B4235" w:rsidP="001B4235">
      <w:pPr>
        <w:pStyle w:val="a4"/>
        <w:spacing w:before="0" w:after="0"/>
        <w:ind w:firstLine="709"/>
        <w:jc w:val="both"/>
        <w:rPr>
          <w:sz w:val="26"/>
          <w:szCs w:val="26"/>
        </w:rPr>
      </w:pPr>
      <w:r w:rsidRPr="00D84F25">
        <w:rPr>
          <w:sz w:val="26"/>
          <w:szCs w:val="26"/>
        </w:rPr>
        <w:t xml:space="preserve">Установку урн и их очистку осуществляют лица, ответственные за содержание объектов благоустройства на соответствующей территории. </w:t>
      </w:r>
    </w:p>
    <w:p w:rsidR="001B4235" w:rsidRPr="00D84F25" w:rsidRDefault="001B4235" w:rsidP="001B4235">
      <w:pPr>
        <w:pStyle w:val="a4"/>
        <w:spacing w:before="0" w:after="0"/>
        <w:ind w:firstLine="709"/>
        <w:jc w:val="both"/>
        <w:rPr>
          <w:sz w:val="26"/>
          <w:szCs w:val="26"/>
        </w:rPr>
      </w:pPr>
      <w:r w:rsidRPr="00D84F25">
        <w:rPr>
          <w:sz w:val="26"/>
          <w:szCs w:val="26"/>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1B4235" w:rsidRPr="00D84F25" w:rsidRDefault="001B4235" w:rsidP="001B4235">
      <w:pPr>
        <w:pStyle w:val="a4"/>
        <w:spacing w:before="0" w:after="0"/>
        <w:ind w:firstLine="709"/>
        <w:jc w:val="both"/>
        <w:rPr>
          <w:sz w:val="26"/>
          <w:szCs w:val="26"/>
        </w:rPr>
      </w:pPr>
      <w:r w:rsidRPr="00D84F25">
        <w:rPr>
          <w:sz w:val="26"/>
          <w:szCs w:val="26"/>
        </w:rPr>
        <w:t>4.1.8. При уборке в ночное время должны быть обеспечены меры, предупреждающие шум.</w:t>
      </w:r>
    </w:p>
    <w:p w:rsidR="001B4235" w:rsidRPr="00D84F25" w:rsidRDefault="001B4235" w:rsidP="001B4235">
      <w:pPr>
        <w:pStyle w:val="a4"/>
        <w:spacing w:before="0" w:after="0"/>
        <w:ind w:firstLine="709"/>
        <w:jc w:val="both"/>
        <w:rPr>
          <w:sz w:val="26"/>
          <w:szCs w:val="26"/>
        </w:rPr>
      </w:pPr>
      <w:r w:rsidRPr="00D84F25">
        <w:rPr>
          <w:sz w:val="26"/>
          <w:szCs w:val="26"/>
        </w:rPr>
        <w:t>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Гляден</w:t>
      </w:r>
      <w:r w:rsidRPr="00D84F25">
        <w:rPr>
          <w:iCs/>
          <w:sz w:val="26"/>
          <w:szCs w:val="26"/>
        </w:rPr>
        <w:t>ского сельсовета</w:t>
      </w:r>
      <w:r w:rsidRPr="00D84F25">
        <w:rPr>
          <w:sz w:val="26"/>
          <w:szCs w:val="26"/>
        </w:rPr>
        <w:t>.</w:t>
      </w:r>
    </w:p>
    <w:p w:rsidR="001B4235" w:rsidRPr="00D84F25" w:rsidRDefault="001B4235" w:rsidP="001B4235">
      <w:pPr>
        <w:pStyle w:val="a4"/>
        <w:spacing w:before="0" w:after="0"/>
        <w:ind w:firstLine="709"/>
        <w:jc w:val="both"/>
        <w:rPr>
          <w:color w:val="000000"/>
          <w:sz w:val="26"/>
          <w:szCs w:val="26"/>
        </w:rPr>
      </w:pPr>
      <w:r w:rsidRPr="00D84F25">
        <w:rPr>
          <w:sz w:val="26"/>
          <w:szCs w:val="26"/>
        </w:rPr>
        <w:t>Привлечение граждан к выполнению работ по уборке, благоустройству и озеленению территории Гляденс</w:t>
      </w:r>
      <w:r w:rsidRPr="00D84F25">
        <w:rPr>
          <w:iCs/>
          <w:sz w:val="26"/>
          <w:szCs w:val="26"/>
        </w:rPr>
        <w:t>кого сельсовета</w:t>
      </w:r>
      <w:r w:rsidRPr="00D84F25">
        <w:rPr>
          <w:sz w:val="26"/>
          <w:szCs w:val="26"/>
        </w:rPr>
        <w:t xml:space="preserve"> осуществляется на основании постановления </w:t>
      </w:r>
      <w:r w:rsidRPr="00D84F25">
        <w:rPr>
          <w:iCs/>
          <w:sz w:val="26"/>
          <w:szCs w:val="26"/>
        </w:rPr>
        <w:t>Администрации Гляденского   сельсовета</w:t>
      </w:r>
      <w:r w:rsidRPr="00D84F25">
        <w:rPr>
          <w:color w:val="000000"/>
          <w:sz w:val="26"/>
          <w:szCs w:val="26"/>
        </w:rPr>
        <w:t xml:space="preserve"> в порядке, предусмотренном действующим законодательством.</w:t>
      </w:r>
    </w:p>
    <w:p w:rsidR="001B4235" w:rsidRPr="00E23914" w:rsidRDefault="001B4235" w:rsidP="001B4235">
      <w:pPr>
        <w:pStyle w:val="a4"/>
        <w:spacing w:before="0" w:after="0"/>
        <w:ind w:firstLine="709"/>
        <w:jc w:val="both"/>
        <w:rPr>
          <w:sz w:val="26"/>
          <w:szCs w:val="26"/>
        </w:rPr>
      </w:pPr>
      <w:r w:rsidRPr="00D84F25">
        <w:rPr>
          <w:color w:val="000000"/>
          <w:sz w:val="26"/>
          <w:szCs w:val="26"/>
        </w:rPr>
        <w:t>Для проведения повсеместной, добровольной, общественной уборки</w:t>
      </w:r>
      <w:r w:rsidRPr="00D84F25">
        <w:rPr>
          <w:sz w:val="26"/>
          <w:szCs w:val="26"/>
        </w:rPr>
        <w:t xml:space="preserve">, благоустройству и озеленению территории </w:t>
      </w:r>
      <w:r w:rsidRPr="00D84F25">
        <w:rPr>
          <w:iCs/>
          <w:sz w:val="26"/>
          <w:szCs w:val="26"/>
        </w:rPr>
        <w:t>Гляденского  сельсовета</w:t>
      </w:r>
      <w:r w:rsidRPr="00D84F25">
        <w:rPr>
          <w:sz w:val="26"/>
          <w:szCs w:val="26"/>
        </w:rPr>
        <w:t xml:space="preserve"> </w:t>
      </w:r>
      <w:r w:rsidRPr="00D84F25">
        <w:rPr>
          <w:color w:val="000000"/>
          <w:sz w:val="26"/>
          <w:szCs w:val="26"/>
        </w:rPr>
        <w:t xml:space="preserve">устанавливается единый санитарный день – </w:t>
      </w:r>
      <w:r w:rsidR="00BB19C1" w:rsidRPr="00D84F25">
        <w:rPr>
          <w:iCs/>
          <w:color w:val="000000"/>
          <w:sz w:val="26"/>
          <w:szCs w:val="26"/>
        </w:rPr>
        <w:t>(первая суббота мая</w:t>
      </w:r>
      <w:r w:rsidRPr="00D84F25">
        <w:rPr>
          <w:iCs/>
          <w:color w:val="000000"/>
          <w:sz w:val="26"/>
          <w:szCs w:val="26"/>
        </w:rPr>
        <w:t>)</w:t>
      </w:r>
      <w:r w:rsidRPr="00D84F25">
        <w:rPr>
          <w:color w:val="000000"/>
          <w:sz w:val="26"/>
          <w:szCs w:val="26"/>
        </w:rPr>
        <w:t>.</w:t>
      </w:r>
    </w:p>
    <w:p w:rsidR="001B4235" w:rsidRPr="00E23914" w:rsidRDefault="001B4235" w:rsidP="001B4235">
      <w:pPr>
        <w:pStyle w:val="a4"/>
        <w:spacing w:before="0" w:after="0"/>
        <w:jc w:val="center"/>
        <w:rPr>
          <w:sz w:val="26"/>
          <w:szCs w:val="26"/>
        </w:rPr>
      </w:pPr>
    </w:p>
    <w:p w:rsidR="001B4235" w:rsidRPr="00E23914" w:rsidRDefault="001B4235" w:rsidP="001B4235">
      <w:pPr>
        <w:pStyle w:val="a4"/>
        <w:spacing w:before="0" w:after="0"/>
        <w:jc w:val="center"/>
        <w:rPr>
          <w:sz w:val="26"/>
          <w:szCs w:val="26"/>
        </w:rPr>
      </w:pPr>
      <w:r w:rsidRPr="00E23914">
        <w:rPr>
          <w:b/>
          <w:bCs/>
          <w:sz w:val="26"/>
          <w:szCs w:val="26"/>
        </w:rPr>
        <w:t>4.2. Особенности уборки территории в весенне-летний период</w:t>
      </w:r>
    </w:p>
    <w:p w:rsidR="001B4235" w:rsidRPr="00E23914" w:rsidRDefault="001B4235" w:rsidP="001B4235">
      <w:pPr>
        <w:pStyle w:val="a4"/>
        <w:spacing w:before="0" w:after="0"/>
        <w:rPr>
          <w:sz w:val="26"/>
          <w:szCs w:val="26"/>
        </w:rPr>
      </w:pPr>
    </w:p>
    <w:p w:rsidR="001B4235" w:rsidRPr="00E23914" w:rsidRDefault="001B4235" w:rsidP="001B4235">
      <w:pPr>
        <w:pStyle w:val="a4"/>
        <w:spacing w:before="0" w:after="0"/>
        <w:ind w:firstLine="709"/>
        <w:jc w:val="both"/>
        <w:rPr>
          <w:color w:val="000000"/>
          <w:sz w:val="26"/>
          <w:szCs w:val="26"/>
        </w:rPr>
      </w:pPr>
      <w:r w:rsidRPr="00E23914">
        <w:rPr>
          <w:sz w:val="26"/>
          <w:szCs w:val="26"/>
        </w:rPr>
        <w:t xml:space="preserve">4.2.1. Уборка территории в весенне-летний период производится с </w:t>
      </w:r>
      <w:r w:rsidRPr="00E23914">
        <w:rPr>
          <w:iCs/>
          <w:sz w:val="26"/>
          <w:szCs w:val="26"/>
        </w:rPr>
        <w:t>15 апреля по 15 октября</w:t>
      </w:r>
      <w:r w:rsidRPr="00E23914">
        <w:rPr>
          <w:sz w:val="26"/>
          <w:szCs w:val="26"/>
        </w:rPr>
        <w:t xml:space="preserve">. В зависимости от климатических условий постановлением </w:t>
      </w:r>
      <w:r w:rsidRPr="00E23914">
        <w:rPr>
          <w:iCs/>
          <w:sz w:val="26"/>
          <w:szCs w:val="26"/>
        </w:rPr>
        <w:t>Администрации Гляденского  сельсовета</w:t>
      </w:r>
      <w:r w:rsidRPr="00E23914">
        <w:rPr>
          <w:i/>
          <w:iCs/>
          <w:sz w:val="26"/>
          <w:szCs w:val="26"/>
        </w:rPr>
        <w:t xml:space="preserve"> </w:t>
      </w:r>
      <w:r w:rsidRPr="00E23914">
        <w:rPr>
          <w:sz w:val="26"/>
          <w:szCs w:val="26"/>
        </w:rPr>
        <w:t>период весенне-летний уборки может быть изменен.</w:t>
      </w:r>
    </w:p>
    <w:p w:rsidR="001B4235" w:rsidRPr="00E23914" w:rsidRDefault="001B4235" w:rsidP="001B4235">
      <w:pPr>
        <w:pStyle w:val="a4"/>
        <w:spacing w:before="0" w:after="0"/>
        <w:ind w:firstLine="709"/>
        <w:jc w:val="both"/>
        <w:rPr>
          <w:color w:val="000000"/>
          <w:sz w:val="26"/>
          <w:szCs w:val="26"/>
        </w:rPr>
      </w:pPr>
      <w:r w:rsidRPr="00E23914">
        <w:rPr>
          <w:color w:val="000000"/>
          <w:sz w:val="26"/>
          <w:szCs w:val="26"/>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1B4235" w:rsidRPr="00E23914" w:rsidRDefault="001B4235" w:rsidP="00BB19C1">
      <w:pPr>
        <w:pStyle w:val="a4"/>
        <w:numPr>
          <w:ilvl w:val="0"/>
          <w:numId w:val="3"/>
        </w:numPr>
        <w:spacing w:before="0" w:after="0"/>
        <w:ind w:left="0" w:firstLine="272"/>
        <w:jc w:val="both"/>
        <w:rPr>
          <w:color w:val="000000"/>
          <w:sz w:val="26"/>
          <w:szCs w:val="26"/>
        </w:rPr>
      </w:pPr>
      <w:r w:rsidRPr="00E23914">
        <w:rPr>
          <w:color w:val="000000"/>
          <w:sz w:val="26"/>
          <w:szCs w:val="26"/>
        </w:rPr>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очистку от грязи;</w:t>
      </w:r>
    </w:p>
    <w:p w:rsidR="001B4235" w:rsidRPr="00E23914" w:rsidRDefault="001B4235" w:rsidP="00BB19C1">
      <w:pPr>
        <w:pStyle w:val="a4"/>
        <w:numPr>
          <w:ilvl w:val="0"/>
          <w:numId w:val="3"/>
        </w:numPr>
        <w:spacing w:before="0" w:after="0"/>
        <w:ind w:left="0" w:firstLine="272"/>
        <w:jc w:val="both"/>
        <w:rPr>
          <w:color w:val="000000"/>
          <w:sz w:val="26"/>
          <w:szCs w:val="26"/>
        </w:rPr>
      </w:pPr>
      <w:r w:rsidRPr="00E23914">
        <w:rPr>
          <w:color w:val="000000"/>
          <w:sz w:val="26"/>
          <w:szCs w:val="26"/>
        </w:rPr>
        <w:t>мойку и поливку проезжей части автомобильных дорог, тротуаров, пешеходных территорий, дворовых и внутриквартальных территорий;</w:t>
      </w:r>
    </w:p>
    <w:p w:rsidR="001B4235" w:rsidRPr="00E23914" w:rsidRDefault="001B4235" w:rsidP="00BB19C1">
      <w:pPr>
        <w:pStyle w:val="a4"/>
        <w:numPr>
          <w:ilvl w:val="0"/>
          <w:numId w:val="3"/>
        </w:numPr>
        <w:spacing w:before="0" w:after="0"/>
        <w:ind w:left="0" w:firstLine="272"/>
        <w:jc w:val="both"/>
        <w:rPr>
          <w:color w:val="000000"/>
          <w:sz w:val="26"/>
          <w:szCs w:val="26"/>
        </w:rPr>
      </w:pPr>
      <w:r w:rsidRPr="00E23914">
        <w:rPr>
          <w:color w:val="000000"/>
          <w:sz w:val="26"/>
          <w:szCs w:val="26"/>
        </w:rPr>
        <w:t>уборку и содержание газонов в парках, садах, скверах и на иных земельных участках территории города;</w:t>
      </w:r>
    </w:p>
    <w:p w:rsidR="001B4235" w:rsidRPr="00E23914" w:rsidRDefault="001B4235" w:rsidP="00BB19C1">
      <w:pPr>
        <w:pStyle w:val="a4"/>
        <w:numPr>
          <w:ilvl w:val="0"/>
          <w:numId w:val="3"/>
        </w:numPr>
        <w:spacing w:before="0" w:after="0"/>
        <w:ind w:left="0" w:firstLine="272"/>
        <w:jc w:val="both"/>
        <w:rPr>
          <w:sz w:val="26"/>
          <w:szCs w:val="26"/>
        </w:rPr>
      </w:pPr>
      <w:r w:rsidRPr="00E23914">
        <w:rPr>
          <w:color w:val="000000"/>
          <w:sz w:val="26"/>
          <w:szCs w:val="26"/>
        </w:rPr>
        <w:t>косьбу травы в зонах зеленых насаждений</w:t>
      </w:r>
      <w:r w:rsidR="006A1C36" w:rsidRPr="00E23914">
        <w:rPr>
          <w:color w:val="000000"/>
          <w:sz w:val="26"/>
          <w:szCs w:val="26"/>
        </w:rPr>
        <w:t xml:space="preserve"> и в границах прилегающей территории к зданиям, строениям, сооружениям, земельным участкам, установленной согласно </w:t>
      </w:r>
      <w:proofErr w:type="spellStart"/>
      <w:r w:rsidR="006A1C36" w:rsidRPr="00E23914">
        <w:rPr>
          <w:color w:val="000000"/>
          <w:sz w:val="26"/>
          <w:szCs w:val="26"/>
        </w:rPr>
        <w:t>пп</w:t>
      </w:r>
      <w:proofErr w:type="spellEnd"/>
      <w:r w:rsidR="006A1C36" w:rsidRPr="00E23914">
        <w:rPr>
          <w:color w:val="000000"/>
          <w:sz w:val="26"/>
          <w:szCs w:val="26"/>
        </w:rPr>
        <w:t>. 1.6-1.11 настоящих правил</w:t>
      </w:r>
      <w:r w:rsidRPr="00E23914">
        <w:rPr>
          <w:color w:val="000000"/>
          <w:sz w:val="26"/>
          <w:szCs w:val="26"/>
        </w:rPr>
        <w:t>;</w:t>
      </w:r>
    </w:p>
    <w:p w:rsidR="001B4235" w:rsidRPr="00E23914" w:rsidRDefault="001B4235" w:rsidP="00BB19C1">
      <w:pPr>
        <w:pStyle w:val="a4"/>
        <w:numPr>
          <w:ilvl w:val="0"/>
          <w:numId w:val="3"/>
        </w:numPr>
        <w:spacing w:before="0" w:after="0"/>
        <w:ind w:left="0" w:firstLine="272"/>
        <w:jc w:val="both"/>
        <w:rPr>
          <w:color w:val="000000"/>
          <w:sz w:val="26"/>
          <w:szCs w:val="26"/>
        </w:rPr>
      </w:pPr>
      <w:r w:rsidRPr="00E23914">
        <w:rPr>
          <w:sz w:val="26"/>
          <w:szCs w:val="26"/>
        </w:rPr>
        <w:t>удаление отходов</w:t>
      </w:r>
      <w:r w:rsidR="006A1C36" w:rsidRPr="00E23914">
        <w:rPr>
          <w:sz w:val="26"/>
          <w:szCs w:val="26"/>
        </w:rPr>
        <w:t xml:space="preserve"> различного характера</w:t>
      </w:r>
      <w:r w:rsidRPr="00E23914">
        <w:rPr>
          <w:sz w:val="26"/>
          <w:szCs w:val="26"/>
        </w:rPr>
        <w:t>.</w:t>
      </w:r>
    </w:p>
    <w:p w:rsidR="001B4235" w:rsidRPr="00E23914" w:rsidRDefault="001B4235" w:rsidP="001B4235">
      <w:pPr>
        <w:pStyle w:val="a4"/>
        <w:spacing w:before="0" w:after="0"/>
        <w:ind w:firstLine="709"/>
        <w:jc w:val="both"/>
        <w:rPr>
          <w:color w:val="000000"/>
          <w:sz w:val="26"/>
          <w:szCs w:val="26"/>
        </w:rPr>
      </w:pPr>
      <w:r w:rsidRPr="00E23914">
        <w:rPr>
          <w:color w:val="000000"/>
          <w:sz w:val="26"/>
          <w:szCs w:val="26"/>
        </w:rPr>
        <w:lastRenderedPageBreak/>
        <w:t>4.2.3. Подметание территории населенных пунктов производится способами, не допускающими запыленность воздуха.</w:t>
      </w:r>
    </w:p>
    <w:p w:rsidR="001B4235" w:rsidRPr="00E23914" w:rsidRDefault="001B4235" w:rsidP="001B4235">
      <w:pPr>
        <w:pStyle w:val="a4"/>
        <w:spacing w:before="0" w:after="0"/>
        <w:ind w:firstLine="709"/>
        <w:jc w:val="both"/>
        <w:rPr>
          <w:color w:val="000000"/>
          <w:sz w:val="26"/>
          <w:szCs w:val="26"/>
        </w:rPr>
      </w:pPr>
      <w:r w:rsidRPr="00E23914">
        <w:rPr>
          <w:color w:val="000000"/>
          <w:sz w:val="26"/>
          <w:szCs w:val="26"/>
        </w:rPr>
        <w:t>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1B4235" w:rsidRPr="00E23914" w:rsidRDefault="001B4235" w:rsidP="001B4235">
      <w:pPr>
        <w:pStyle w:val="a4"/>
        <w:spacing w:before="0" w:after="0"/>
        <w:ind w:firstLine="709"/>
        <w:jc w:val="both"/>
        <w:rPr>
          <w:color w:val="000000"/>
          <w:sz w:val="26"/>
          <w:szCs w:val="26"/>
        </w:rPr>
      </w:pPr>
      <w:r w:rsidRPr="00E23914">
        <w:rPr>
          <w:color w:val="000000"/>
          <w:sz w:val="26"/>
          <w:szCs w:val="26"/>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1B4235" w:rsidRPr="00E23914" w:rsidRDefault="001B4235" w:rsidP="001B4235">
      <w:pPr>
        <w:pStyle w:val="a4"/>
        <w:spacing w:before="0" w:after="0"/>
        <w:ind w:firstLine="709"/>
        <w:jc w:val="both"/>
        <w:rPr>
          <w:color w:val="000000"/>
          <w:sz w:val="26"/>
          <w:szCs w:val="26"/>
        </w:rPr>
      </w:pPr>
      <w:r w:rsidRPr="00E23914">
        <w:rPr>
          <w:color w:val="000000"/>
          <w:sz w:val="26"/>
          <w:szCs w:val="26"/>
        </w:rPr>
        <w:t>4.2.4. Косьба травы в зонах зеленых насаждений производится по мере необходимости, но не реже двух раз в месяц.</w:t>
      </w:r>
    </w:p>
    <w:p w:rsidR="001B4235" w:rsidRPr="00E23914" w:rsidRDefault="001B4235" w:rsidP="001B4235">
      <w:pPr>
        <w:pStyle w:val="a4"/>
        <w:spacing w:before="0" w:after="0"/>
        <w:ind w:firstLine="709"/>
        <w:jc w:val="both"/>
        <w:rPr>
          <w:color w:val="000000"/>
          <w:sz w:val="26"/>
          <w:szCs w:val="26"/>
        </w:rPr>
      </w:pPr>
      <w:r w:rsidRPr="00E23914">
        <w:rPr>
          <w:color w:val="000000"/>
          <w:sz w:val="26"/>
          <w:szCs w:val="26"/>
        </w:rPr>
        <w:t>4.2.5. Для исключения возникновения застоев дождевой воды крышки люков и иные элементы ливневой канализации должны постоянно очищаться от отходов, листьев и других загрязнений.</w:t>
      </w:r>
    </w:p>
    <w:p w:rsidR="001B4235" w:rsidRPr="00E23914" w:rsidRDefault="001B4235" w:rsidP="001B4235">
      <w:pPr>
        <w:pStyle w:val="a4"/>
        <w:spacing w:before="0" w:after="0"/>
        <w:ind w:firstLine="709"/>
        <w:jc w:val="both"/>
        <w:rPr>
          <w:color w:val="000000"/>
          <w:sz w:val="26"/>
          <w:szCs w:val="26"/>
        </w:rPr>
      </w:pPr>
      <w:r w:rsidRPr="00E23914">
        <w:rPr>
          <w:color w:val="000000"/>
          <w:sz w:val="26"/>
          <w:szCs w:val="26"/>
        </w:rPr>
        <w:t>4.2.6.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1B4235" w:rsidRPr="00E23914" w:rsidRDefault="001B4235" w:rsidP="001B4235">
      <w:pPr>
        <w:pStyle w:val="a4"/>
        <w:spacing w:before="0" w:after="0"/>
        <w:ind w:firstLine="709"/>
        <w:jc w:val="both"/>
        <w:rPr>
          <w:color w:val="000000"/>
          <w:sz w:val="26"/>
          <w:szCs w:val="26"/>
        </w:rPr>
      </w:pPr>
      <w:r w:rsidRPr="00E23914">
        <w:rPr>
          <w:color w:val="000000"/>
          <w:sz w:val="26"/>
          <w:szCs w:val="26"/>
        </w:rPr>
        <w:t>4.2.7. Во время листопада на территориях населенных пунктов должна осуществляться уборка и вывоз листьев.</w:t>
      </w:r>
    </w:p>
    <w:p w:rsidR="001B4235" w:rsidRPr="00E23914" w:rsidRDefault="001B4235" w:rsidP="001B4235">
      <w:pPr>
        <w:pStyle w:val="a4"/>
        <w:spacing w:before="0" w:after="0"/>
        <w:ind w:firstLine="709"/>
        <w:jc w:val="both"/>
        <w:rPr>
          <w:color w:val="000000"/>
          <w:sz w:val="26"/>
          <w:szCs w:val="26"/>
        </w:rPr>
      </w:pPr>
      <w:r w:rsidRPr="00E23914">
        <w:rPr>
          <w:color w:val="000000"/>
          <w:sz w:val="26"/>
          <w:szCs w:val="26"/>
        </w:rPr>
        <w:t>4.2.8. При производстве летней уборки запрещается:</w:t>
      </w:r>
    </w:p>
    <w:p w:rsidR="001B4235" w:rsidRPr="00E23914" w:rsidRDefault="001B4235" w:rsidP="00BB19C1">
      <w:pPr>
        <w:pStyle w:val="a4"/>
        <w:numPr>
          <w:ilvl w:val="0"/>
          <w:numId w:val="3"/>
        </w:numPr>
        <w:spacing w:before="0" w:after="0"/>
        <w:ind w:left="0" w:firstLine="272"/>
        <w:jc w:val="both"/>
        <w:rPr>
          <w:color w:val="000000"/>
          <w:sz w:val="26"/>
          <w:szCs w:val="26"/>
        </w:rPr>
      </w:pPr>
      <w:r w:rsidRPr="00E23914">
        <w:rPr>
          <w:color w:val="000000"/>
          <w:sz w:val="26"/>
          <w:szCs w:val="26"/>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1B4235" w:rsidRPr="00E23914" w:rsidRDefault="001B4235" w:rsidP="00BB19C1">
      <w:pPr>
        <w:pStyle w:val="a4"/>
        <w:numPr>
          <w:ilvl w:val="0"/>
          <w:numId w:val="3"/>
        </w:numPr>
        <w:spacing w:before="0" w:after="0"/>
        <w:ind w:left="0" w:firstLine="272"/>
        <w:jc w:val="both"/>
        <w:rPr>
          <w:color w:val="000000"/>
          <w:sz w:val="26"/>
          <w:szCs w:val="26"/>
        </w:rPr>
      </w:pPr>
      <w:r w:rsidRPr="00E23914">
        <w:rPr>
          <w:color w:val="000000"/>
          <w:sz w:val="26"/>
          <w:szCs w:val="26"/>
        </w:rPr>
        <w:t>вывозить и складировать отходы на территории Населённого пункта в не предусмотренные для этих целей места;</w:t>
      </w:r>
    </w:p>
    <w:p w:rsidR="001B4235" w:rsidRPr="00E23914" w:rsidRDefault="001B4235" w:rsidP="00BB19C1">
      <w:pPr>
        <w:pStyle w:val="a4"/>
        <w:numPr>
          <w:ilvl w:val="0"/>
          <w:numId w:val="3"/>
        </w:numPr>
        <w:spacing w:before="0" w:after="0"/>
        <w:ind w:left="0" w:firstLine="272"/>
        <w:jc w:val="both"/>
        <w:rPr>
          <w:sz w:val="26"/>
          <w:szCs w:val="26"/>
        </w:rPr>
      </w:pPr>
      <w:r w:rsidRPr="00E23914">
        <w:rPr>
          <w:color w:val="000000"/>
          <w:sz w:val="26"/>
          <w:szCs w:val="26"/>
        </w:rPr>
        <w:t>сжигать листву, иные отходы на территории населённого пункта в не предусмотренных для этих целей местах.</w:t>
      </w:r>
    </w:p>
    <w:p w:rsidR="001B4235" w:rsidRPr="00E23914" w:rsidRDefault="001B4235" w:rsidP="001B4235">
      <w:pPr>
        <w:pStyle w:val="a4"/>
        <w:spacing w:before="0" w:after="0"/>
        <w:rPr>
          <w:sz w:val="26"/>
          <w:szCs w:val="26"/>
        </w:rPr>
      </w:pPr>
    </w:p>
    <w:p w:rsidR="001B4235" w:rsidRPr="00E23914" w:rsidRDefault="001B4235" w:rsidP="001B4235">
      <w:pPr>
        <w:pStyle w:val="a4"/>
        <w:spacing w:before="0" w:after="0"/>
        <w:jc w:val="center"/>
        <w:rPr>
          <w:sz w:val="26"/>
          <w:szCs w:val="26"/>
        </w:rPr>
      </w:pPr>
      <w:r w:rsidRPr="00E23914">
        <w:rPr>
          <w:b/>
          <w:bCs/>
          <w:sz w:val="26"/>
          <w:szCs w:val="26"/>
        </w:rPr>
        <w:t>4.3. Особенности уборки территории в осенне-зимний период</w:t>
      </w:r>
    </w:p>
    <w:p w:rsidR="001B4235" w:rsidRPr="00E23914" w:rsidRDefault="001B4235" w:rsidP="001B4235">
      <w:pPr>
        <w:pStyle w:val="a4"/>
        <w:spacing w:before="0" w:after="0"/>
        <w:jc w:val="center"/>
        <w:rPr>
          <w:sz w:val="26"/>
          <w:szCs w:val="26"/>
        </w:rPr>
      </w:pPr>
    </w:p>
    <w:p w:rsidR="001B4235" w:rsidRPr="00E23914" w:rsidRDefault="001B4235" w:rsidP="001B4235">
      <w:pPr>
        <w:pStyle w:val="a4"/>
        <w:spacing w:before="0" w:after="0"/>
        <w:ind w:firstLine="709"/>
        <w:jc w:val="both"/>
        <w:rPr>
          <w:sz w:val="26"/>
          <w:szCs w:val="26"/>
        </w:rPr>
      </w:pPr>
      <w:r w:rsidRPr="00E23914">
        <w:rPr>
          <w:sz w:val="26"/>
          <w:szCs w:val="26"/>
        </w:rPr>
        <w:t xml:space="preserve">4.3.1. Осенне-зимняя уборка территории проводится </w:t>
      </w:r>
      <w:r w:rsidRPr="00E23914">
        <w:rPr>
          <w:iCs/>
          <w:sz w:val="26"/>
          <w:szCs w:val="26"/>
        </w:rPr>
        <w:t>с 15 октября по 15 апреля</w:t>
      </w:r>
      <w:r w:rsidRPr="00E23914">
        <w:rPr>
          <w:sz w:val="26"/>
          <w:szCs w:val="26"/>
        </w:rPr>
        <w:t xml:space="preserve"> и предусматривает уборку и вывоз мусора, снега и льда, грязи, посыпку улиц </w:t>
      </w:r>
      <w:proofErr w:type="spellStart"/>
      <w:r w:rsidRPr="00E23914">
        <w:rPr>
          <w:sz w:val="26"/>
          <w:szCs w:val="26"/>
        </w:rPr>
        <w:t>противогололедными</w:t>
      </w:r>
      <w:proofErr w:type="spellEnd"/>
      <w:r w:rsidRPr="00E23914">
        <w:rPr>
          <w:sz w:val="26"/>
          <w:szCs w:val="26"/>
        </w:rPr>
        <w:t xml:space="preserve"> материалами.</w:t>
      </w:r>
    </w:p>
    <w:p w:rsidR="001B4235" w:rsidRPr="00D84F25" w:rsidRDefault="001B4235" w:rsidP="001B4235">
      <w:pPr>
        <w:pStyle w:val="a4"/>
        <w:spacing w:before="0" w:after="0"/>
        <w:ind w:firstLine="709"/>
        <w:jc w:val="both"/>
        <w:rPr>
          <w:sz w:val="26"/>
          <w:szCs w:val="26"/>
        </w:rPr>
      </w:pPr>
      <w:r w:rsidRPr="00E23914">
        <w:rPr>
          <w:sz w:val="26"/>
          <w:szCs w:val="26"/>
        </w:rPr>
        <w:t xml:space="preserve">В зависимости от климатических условий постановлением </w:t>
      </w:r>
      <w:r w:rsidRPr="00E23914">
        <w:rPr>
          <w:iCs/>
          <w:sz w:val="26"/>
          <w:szCs w:val="26"/>
        </w:rPr>
        <w:t xml:space="preserve">Администрации </w:t>
      </w:r>
      <w:r w:rsidRPr="00D84F25">
        <w:rPr>
          <w:iCs/>
          <w:sz w:val="26"/>
          <w:szCs w:val="26"/>
        </w:rPr>
        <w:t>Гляденского   сельсовета</w:t>
      </w:r>
      <w:r w:rsidRPr="00D84F25">
        <w:rPr>
          <w:sz w:val="26"/>
          <w:szCs w:val="26"/>
        </w:rPr>
        <w:t xml:space="preserve"> период осенне-зимней уборки может быть изменен.</w:t>
      </w:r>
    </w:p>
    <w:p w:rsidR="001B4235" w:rsidRPr="00D84F25" w:rsidRDefault="001B4235" w:rsidP="001B4235">
      <w:pPr>
        <w:pStyle w:val="a4"/>
        <w:spacing w:before="0" w:after="0"/>
        <w:ind w:firstLine="709"/>
        <w:jc w:val="both"/>
        <w:rPr>
          <w:sz w:val="26"/>
          <w:szCs w:val="26"/>
        </w:rPr>
      </w:pPr>
      <w:r w:rsidRPr="00D84F25">
        <w:rPr>
          <w:sz w:val="26"/>
          <w:szCs w:val="26"/>
        </w:rPr>
        <w:t xml:space="preserve">4.3.2. Очистка улиц и дорог от снега и льда производится в установленном соответствующими нормами и стандартами порядке. </w:t>
      </w:r>
    </w:p>
    <w:p w:rsidR="001B4235" w:rsidRPr="00D84F25" w:rsidRDefault="001B4235" w:rsidP="001B4235">
      <w:pPr>
        <w:pStyle w:val="a4"/>
        <w:spacing w:before="0" w:after="0"/>
        <w:ind w:firstLine="709"/>
        <w:jc w:val="both"/>
        <w:rPr>
          <w:sz w:val="26"/>
          <w:szCs w:val="26"/>
        </w:rPr>
      </w:pPr>
      <w:r w:rsidRPr="00D84F25">
        <w:rPr>
          <w:sz w:val="26"/>
          <w:szCs w:val="26"/>
        </w:rPr>
        <w:t xml:space="preserve">4.3.3. Вывоз снега разрешается только на специально отведенные места отвала, установленные </w:t>
      </w:r>
      <w:r w:rsidRPr="00D84F25">
        <w:rPr>
          <w:iCs/>
          <w:sz w:val="26"/>
          <w:szCs w:val="26"/>
        </w:rPr>
        <w:t>Администрацией Гляденского  сельсовета</w:t>
      </w:r>
      <w:r w:rsidRPr="00D84F25">
        <w:rPr>
          <w:sz w:val="26"/>
          <w:szCs w:val="26"/>
        </w:rPr>
        <w:t>.</w:t>
      </w:r>
    </w:p>
    <w:p w:rsidR="001B4235" w:rsidRPr="00E23914" w:rsidRDefault="001B4235" w:rsidP="001B4235">
      <w:pPr>
        <w:pStyle w:val="a4"/>
        <w:spacing w:before="0" w:after="0"/>
        <w:ind w:firstLine="709"/>
        <w:jc w:val="both"/>
        <w:rPr>
          <w:sz w:val="26"/>
          <w:szCs w:val="26"/>
        </w:rPr>
      </w:pPr>
      <w:r w:rsidRPr="00D84F25">
        <w:rPr>
          <w:sz w:val="26"/>
          <w:szCs w:val="26"/>
        </w:rPr>
        <w:t>Места отвала снега должны обеспечиваться удобными подъездами, необходимыми механизмами для складирования</w:t>
      </w:r>
      <w:r w:rsidRPr="00E23914">
        <w:rPr>
          <w:sz w:val="26"/>
          <w:szCs w:val="26"/>
        </w:rPr>
        <w:t xml:space="preserve"> снега.</w:t>
      </w:r>
    </w:p>
    <w:p w:rsidR="001B4235" w:rsidRPr="00E23914" w:rsidRDefault="001B4235" w:rsidP="001B4235">
      <w:pPr>
        <w:pStyle w:val="a4"/>
        <w:spacing w:before="0" w:after="0"/>
        <w:ind w:firstLine="709"/>
        <w:jc w:val="both"/>
        <w:rPr>
          <w:sz w:val="26"/>
          <w:szCs w:val="26"/>
        </w:rPr>
      </w:pPr>
      <w:r w:rsidRPr="00E23914">
        <w:rPr>
          <w:sz w:val="26"/>
          <w:szCs w:val="26"/>
        </w:rPr>
        <w:t xml:space="preserve">4.3.4. 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E23914">
        <w:rPr>
          <w:sz w:val="26"/>
          <w:szCs w:val="26"/>
        </w:rPr>
        <w:t>прибордюрных</w:t>
      </w:r>
      <w:proofErr w:type="spellEnd"/>
      <w:r w:rsidRPr="00E23914">
        <w:rPr>
          <w:sz w:val="26"/>
          <w:szCs w:val="26"/>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1B4235" w:rsidRPr="00E23914" w:rsidRDefault="001B4235" w:rsidP="001B4235">
      <w:pPr>
        <w:pStyle w:val="a4"/>
        <w:spacing w:before="0" w:after="0"/>
        <w:ind w:firstLine="709"/>
        <w:jc w:val="both"/>
        <w:rPr>
          <w:sz w:val="26"/>
          <w:szCs w:val="26"/>
        </w:rPr>
      </w:pPr>
      <w:r w:rsidRPr="00E23914">
        <w:rPr>
          <w:sz w:val="26"/>
          <w:szCs w:val="26"/>
        </w:rPr>
        <w:t>4.3.5. При производстве уборки в осенне-зимний период запрещается:</w:t>
      </w:r>
    </w:p>
    <w:p w:rsidR="001B4235" w:rsidRPr="00E23914" w:rsidRDefault="001B4235" w:rsidP="00F06C48">
      <w:pPr>
        <w:pStyle w:val="a4"/>
        <w:numPr>
          <w:ilvl w:val="0"/>
          <w:numId w:val="5"/>
        </w:numPr>
        <w:spacing w:before="0" w:after="0"/>
        <w:ind w:left="284"/>
        <w:jc w:val="both"/>
        <w:rPr>
          <w:sz w:val="26"/>
          <w:szCs w:val="26"/>
        </w:rPr>
      </w:pPr>
      <w:r w:rsidRPr="00E23914">
        <w:rPr>
          <w:sz w:val="26"/>
          <w:szCs w:val="26"/>
        </w:rPr>
        <w:lastRenderedPageBreak/>
        <w:t>сбрасывать снег, лед на объекты инженерной инфраструктуры, в водоемы, на проезжую часть автомобильных дорог;</w:t>
      </w:r>
    </w:p>
    <w:p w:rsidR="001B4235" w:rsidRPr="00E23914" w:rsidRDefault="001B4235" w:rsidP="00F06C48">
      <w:pPr>
        <w:pStyle w:val="a4"/>
        <w:numPr>
          <w:ilvl w:val="0"/>
          <w:numId w:val="5"/>
        </w:numPr>
        <w:spacing w:before="0" w:after="0"/>
        <w:ind w:left="284"/>
        <w:jc w:val="both"/>
        <w:rPr>
          <w:sz w:val="26"/>
          <w:szCs w:val="26"/>
        </w:rPr>
      </w:pPr>
      <w:r w:rsidRPr="00E23914">
        <w:rPr>
          <w:sz w:val="26"/>
          <w:szCs w:val="26"/>
        </w:rPr>
        <w:t>вывозить и складировать снег в не предусмотренные для этих целей места.</w:t>
      </w:r>
    </w:p>
    <w:p w:rsidR="001B4235" w:rsidRPr="00E23914" w:rsidRDefault="001B4235" w:rsidP="001B4235">
      <w:pPr>
        <w:pStyle w:val="a4"/>
        <w:spacing w:before="0" w:after="0"/>
        <w:jc w:val="center"/>
        <w:rPr>
          <w:sz w:val="26"/>
          <w:szCs w:val="26"/>
        </w:rPr>
      </w:pPr>
    </w:p>
    <w:p w:rsidR="001B4235" w:rsidRPr="00E23914" w:rsidRDefault="001B4235" w:rsidP="001B4235">
      <w:pPr>
        <w:pStyle w:val="a4"/>
        <w:spacing w:before="0" w:after="0"/>
        <w:jc w:val="center"/>
        <w:rPr>
          <w:sz w:val="26"/>
          <w:szCs w:val="26"/>
        </w:rPr>
      </w:pPr>
      <w:r w:rsidRPr="00E23914">
        <w:rPr>
          <w:b/>
          <w:bCs/>
          <w:sz w:val="26"/>
          <w:szCs w:val="26"/>
        </w:rPr>
        <w:t xml:space="preserve">4.4. Порядок содержания объектов благоустройства и их элементов </w:t>
      </w:r>
    </w:p>
    <w:p w:rsidR="001B4235" w:rsidRPr="00E23914" w:rsidRDefault="001B4235" w:rsidP="001B4235">
      <w:pPr>
        <w:pStyle w:val="a4"/>
        <w:spacing w:before="0" w:after="0"/>
        <w:jc w:val="center"/>
        <w:rPr>
          <w:sz w:val="26"/>
          <w:szCs w:val="26"/>
        </w:rPr>
      </w:pPr>
    </w:p>
    <w:p w:rsidR="001B4235" w:rsidRPr="00E23914" w:rsidRDefault="001B4235" w:rsidP="001B4235">
      <w:pPr>
        <w:pStyle w:val="a4"/>
        <w:spacing w:before="0" w:after="0"/>
        <w:ind w:firstLine="709"/>
        <w:jc w:val="both"/>
        <w:rPr>
          <w:sz w:val="26"/>
          <w:szCs w:val="26"/>
        </w:rPr>
      </w:pPr>
      <w:r w:rsidRPr="00E23914">
        <w:rPr>
          <w:sz w:val="26"/>
          <w:szCs w:val="26"/>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1B4235" w:rsidRPr="00E23914" w:rsidRDefault="001B4235" w:rsidP="001B4235">
      <w:pPr>
        <w:pStyle w:val="a4"/>
        <w:spacing w:before="0" w:after="0"/>
        <w:ind w:firstLine="709"/>
        <w:jc w:val="both"/>
        <w:rPr>
          <w:sz w:val="26"/>
          <w:szCs w:val="26"/>
        </w:rPr>
      </w:pPr>
      <w:r w:rsidRPr="00E23914">
        <w:rPr>
          <w:sz w:val="26"/>
          <w:szCs w:val="26"/>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1B4235" w:rsidRPr="00E23914" w:rsidRDefault="001B4235" w:rsidP="001B4235">
      <w:pPr>
        <w:pStyle w:val="a4"/>
        <w:spacing w:before="0" w:after="0"/>
        <w:ind w:firstLine="709"/>
        <w:jc w:val="both"/>
        <w:rPr>
          <w:sz w:val="26"/>
          <w:szCs w:val="26"/>
        </w:rPr>
      </w:pPr>
      <w:r w:rsidRPr="00E23914">
        <w:rPr>
          <w:sz w:val="26"/>
          <w:szCs w:val="26"/>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1B4235" w:rsidRPr="00E23914" w:rsidRDefault="001B4235" w:rsidP="001B4235">
      <w:pPr>
        <w:pStyle w:val="a4"/>
        <w:spacing w:before="0" w:after="0"/>
        <w:ind w:firstLine="709"/>
        <w:jc w:val="both"/>
        <w:rPr>
          <w:sz w:val="26"/>
          <w:szCs w:val="26"/>
        </w:rPr>
      </w:pPr>
      <w:r w:rsidRPr="00E23914">
        <w:rPr>
          <w:sz w:val="26"/>
          <w:szCs w:val="26"/>
        </w:rPr>
        <w:t>Проезды должны выходить на второстепенные улицы и оборудоваться шлагбаумами или воротами.</w:t>
      </w:r>
    </w:p>
    <w:p w:rsidR="001B4235" w:rsidRPr="00E23914" w:rsidRDefault="001B4235" w:rsidP="001B4235">
      <w:pPr>
        <w:pStyle w:val="a4"/>
        <w:spacing w:before="0" w:after="0"/>
        <w:ind w:firstLine="709"/>
        <w:jc w:val="both"/>
        <w:rPr>
          <w:sz w:val="26"/>
          <w:szCs w:val="26"/>
        </w:rPr>
      </w:pPr>
      <w:r w:rsidRPr="00E23914">
        <w:rPr>
          <w:sz w:val="26"/>
          <w:szCs w:val="26"/>
        </w:rPr>
        <w:t>На строительных площадках должны быть предусмотрены у каждого выезда оборудованием для очистки колес транспортных средств.</w:t>
      </w:r>
    </w:p>
    <w:p w:rsidR="001B4235" w:rsidRPr="00E23914" w:rsidRDefault="001B4235" w:rsidP="001B4235">
      <w:pPr>
        <w:pStyle w:val="a4"/>
        <w:spacing w:before="0" w:after="0"/>
        <w:ind w:firstLine="709"/>
        <w:jc w:val="both"/>
        <w:rPr>
          <w:sz w:val="26"/>
          <w:szCs w:val="26"/>
        </w:rPr>
      </w:pPr>
      <w:r w:rsidRPr="00E23914">
        <w:rPr>
          <w:sz w:val="26"/>
          <w:szCs w:val="26"/>
        </w:rPr>
        <w:t>4.4.4. Физические или юридические лица при содержании малых архитектурных форм производят их ремонт и окраску.</w:t>
      </w:r>
    </w:p>
    <w:p w:rsidR="001B4235" w:rsidRPr="00E23914" w:rsidRDefault="001B4235" w:rsidP="001B4235">
      <w:pPr>
        <w:pStyle w:val="a4"/>
        <w:spacing w:before="0" w:after="0"/>
        <w:ind w:firstLine="709"/>
        <w:jc w:val="both"/>
        <w:rPr>
          <w:sz w:val="26"/>
          <w:szCs w:val="26"/>
        </w:rPr>
      </w:pPr>
      <w:r w:rsidRPr="00E23914">
        <w:rPr>
          <w:sz w:val="26"/>
          <w:szCs w:val="26"/>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1B4235" w:rsidRPr="00E23914" w:rsidRDefault="001B4235" w:rsidP="001B4235">
      <w:pPr>
        <w:pStyle w:val="a4"/>
        <w:spacing w:before="0" w:after="0"/>
        <w:ind w:firstLine="709"/>
        <w:jc w:val="both"/>
        <w:rPr>
          <w:sz w:val="26"/>
          <w:szCs w:val="26"/>
        </w:rPr>
      </w:pPr>
      <w:r w:rsidRPr="00E23914">
        <w:rPr>
          <w:sz w:val="26"/>
          <w:szCs w:val="26"/>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1B4235" w:rsidRPr="00E23914" w:rsidRDefault="001B4235" w:rsidP="001B4235">
      <w:pPr>
        <w:pStyle w:val="a4"/>
        <w:spacing w:before="0" w:after="0"/>
        <w:ind w:firstLine="709"/>
        <w:jc w:val="both"/>
        <w:rPr>
          <w:sz w:val="26"/>
          <w:szCs w:val="26"/>
        </w:rPr>
      </w:pPr>
      <w:r w:rsidRPr="00E23914">
        <w:rPr>
          <w:sz w:val="26"/>
          <w:szCs w:val="26"/>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1B4235" w:rsidRPr="00E23914" w:rsidRDefault="001B4235" w:rsidP="001B4235">
      <w:pPr>
        <w:pStyle w:val="a4"/>
        <w:spacing w:before="0" w:after="0"/>
        <w:ind w:firstLine="709"/>
        <w:jc w:val="both"/>
        <w:rPr>
          <w:sz w:val="26"/>
          <w:szCs w:val="26"/>
        </w:rPr>
      </w:pPr>
      <w:r w:rsidRPr="00E23914">
        <w:rPr>
          <w:sz w:val="26"/>
          <w:szCs w:val="26"/>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1B4235" w:rsidRPr="00D84F25" w:rsidRDefault="001B4235" w:rsidP="001B4235">
      <w:pPr>
        <w:pStyle w:val="a4"/>
        <w:spacing w:before="0" w:after="0"/>
        <w:ind w:firstLine="709"/>
        <w:jc w:val="both"/>
        <w:rPr>
          <w:sz w:val="26"/>
          <w:szCs w:val="26"/>
        </w:rPr>
      </w:pPr>
      <w:r w:rsidRPr="00D84F25">
        <w:rPr>
          <w:sz w:val="26"/>
          <w:szCs w:val="26"/>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w:t>
      </w:r>
      <w:r w:rsidRPr="00D84F25">
        <w:rPr>
          <w:iCs/>
          <w:sz w:val="26"/>
          <w:szCs w:val="26"/>
        </w:rPr>
        <w:t>Администрацией Гляденского сельсовета</w:t>
      </w:r>
      <w:r w:rsidRPr="00D84F25">
        <w:rPr>
          <w:sz w:val="26"/>
          <w:szCs w:val="26"/>
        </w:rPr>
        <w:t>.</w:t>
      </w:r>
    </w:p>
    <w:p w:rsidR="001B4235" w:rsidRPr="00D84F25" w:rsidRDefault="00BB19C1" w:rsidP="001B4235">
      <w:pPr>
        <w:pStyle w:val="a4"/>
        <w:spacing w:before="0" w:after="0"/>
        <w:ind w:firstLine="709"/>
        <w:jc w:val="both"/>
        <w:rPr>
          <w:sz w:val="26"/>
          <w:szCs w:val="26"/>
        </w:rPr>
      </w:pPr>
      <w:r w:rsidRPr="00D84F25">
        <w:rPr>
          <w:sz w:val="26"/>
          <w:szCs w:val="26"/>
        </w:rPr>
        <w:t>4.4.10</w:t>
      </w:r>
      <w:r w:rsidR="001B4235" w:rsidRPr="00D84F25">
        <w:rPr>
          <w:sz w:val="26"/>
          <w:szCs w:val="26"/>
        </w:rPr>
        <w:t xml:space="preserve"> Запрещается </w:t>
      </w:r>
      <w:r w:rsidRPr="00D84F25">
        <w:rPr>
          <w:sz w:val="26"/>
          <w:szCs w:val="26"/>
        </w:rPr>
        <w:t xml:space="preserve">на территории общего пользования </w:t>
      </w:r>
      <w:r w:rsidR="001B4235" w:rsidRPr="00D84F25">
        <w:rPr>
          <w:sz w:val="26"/>
          <w:szCs w:val="26"/>
        </w:rPr>
        <w:t>самовольное возведение хозяйственных и вспомогательных построек (дровяных сараев, будок, гаражей, голубятен</w:t>
      </w:r>
      <w:r w:rsidRPr="00D84F25">
        <w:rPr>
          <w:sz w:val="26"/>
          <w:szCs w:val="26"/>
        </w:rPr>
        <w:t>, беседок</w:t>
      </w:r>
      <w:r w:rsidR="001B4235" w:rsidRPr="00D84F25">
        <w:rPr>
          <w:sz w:val="26"/>
          <w:szCs w:val="26"/>
        </w:rPr>
        <w:t xml:space="preserve">) без получения соответствующего разрешения </w:t>
      </w:r>
      <w:r w:rsidR="001B4235" w:rsidRPr="00D84F25">
        <w:rPr>
          <w:iCs/>
          <w:sz w:val="26"/>
          <w:szCs w:val="26"/>
        </w:rPr>
        <w:t>Администрацией Гляденского   сельсовета</w:t>
      </w:r>
      <w:r w:rsidR="001B4235" w:rsidRPr="00D84F25">
        <w:rPr>
          <w:sz w:val="26"/>
          <w:szCs w:val="26"/>
        </w:rPr>
        <w:t>.</w:t>
      </w:r>
    </w:p>
    <w:p w:rsidR="006A0272" w:rsidRPr="00D84F25" w:rsidRDefault="006A0272" w:rsidP="006A0272">
      <w:pPr>
        <w:pStyle w:val="a4"/>
        <w:spacing w:before="0" w:after="0"/>
        <w:ind w:firstLine="709"/>
        <w:jc w:val="both"/>
        <w:rPr>
          <w:sz w:val="26"/>
          <w:szCs w:val="26"/>
        </w:rPr>
      </w:pPr>
      <w:r w:rsidRPr="00D84F25">
        <w:rPr>
          <w:sz w:val="26"/>
          <w:szCs w:val="26"/>
        </w:rPr>
        <w:t>4.4.11.   Запрещается:</w:t>
      </w:r>
    </w:p>
    <w:p w:rsidR="006A0272" w:rsidRPr="00D84F25" w:rsidRDefault="006A0272" w:rsidP="006A0272">
      <w:pPr>
        <w:pStyle w:val="a4"/>
        <w:spacing w:before="0" w:after="0"/>
        <w:ind w:firstLine="709"/>
        <w:jc w:val="both"/>
        <w:rPr>
          <w:sz w:val="26"/>
          <w:szCs w:val="26"/>
        </w:rPr>
      </w:pPr>
      <w:r w:rsidRPr="00D84F25">
        <w:rPr>
          <w:sz w:val="26"/>
          <w:szCs w:val="26"/>
        </w:rPr>
        <w:t>- складирование и хранение (загромождение и засорение) на придомовых и прилегающих территориях</w:t>
      </w:r>
      <w:r w:rsidR="00BB19C1" w:rsidRPr="00D84F25">
        <w:rPr>
          <w:sz w:val="26"/>
          <w:szCs w:val="26"/>
        </w:rPr>
        <w:t>, на проездах для обслуживания</w:t>
      </w:r>
      <w:r w:rsidRPr="00D84F25">
        <w:rPr>
          <w:sz w:val="26"/>
          <w:szCs w:val="26"/>
        </w:rPr>
        <w:t xml:space="preserve"> </w:t>
      </w:r>
      <w:r w:rsidR="00BB19C1" w:rsidRPr="00D84F25">
        <w:rPr>
          <w:sz w:val="26"/>
          <w:szCs w:val="26"/>
        </w:rPr>
        <w:t xml:space="preserve">придомовых территорий </w:t>
      </w:r>
      <w:r w:rsidRPr="00D84F25">
        <w:rPr>
          <w:sz w:val="26"/>
          <w:szCs w:val="26"/>
        </w:rPr>
        <w:lastRenderedPageBreak/>
        <w:t>металлического лома, топлива, дров</w:t>
      </w:r>
      <w:r w:rsidR="00F06C48" w:rsidRPr="00D84F25">
        <w:rPr>
          <w:sz w:val="26"/>
          <w:szCs w:val="26"/>
        </w:rPr>
        <w:t xml:space="preserve"> (складирование более 1 месяца)</w:t>
      </w:r>
      <w:r w:rsidRPr="00D84F25">
        <w:rPr>
          <w:sz w:val="26"/>
          <w:szCs w:val="26"/>
        </w:rPr>
        <w:t xml:space="preserve">, </w:t>
      </w:r>
      <w:r w:rsidR="00F06C48" w:rsidRPr="00D84F25">
        <w:rPr>
          <w:sz w:val="26"/>
          <w:szCs w:val="26"/>
        </w:rPr>
        <w:t xml:space="preserve">угля (складирование более 1 месяца), </w:t>
      </w:r>
      <w:r w:rsidRPr="00D84F25">
        <w:rPr>
          <w:sz w:val="26"/>
          <w:szCs w:val="26"/>
        </w:rPr>
        <w:t>сена</w:t>
      </w:r>
      <w:r w:rsidR="00F06C48" w:rsidRPr="00D84F25">
        <w:rPr>
          <w:sz w:val="26"/>
          <w:szCs w:val="26"/>
        </w:rPr>
        <w:t xml:space="preserve"> (складирование более 3 дней)</w:t>
      </w:r>
      <w:r w:rsidRPr="00D84F25">
        <w:rPr>
          <w:sz w:val="26"/>
          <w:szCs w:val="26"/>
        </w:rPr>
        <w:t>, удобрений</w:t>
      </w:r>
      <w:r w:rsidR="00F06C48" w:rsidRPr="00D84F25">
        <w:rPr>
          <w:sz w:val="26"/>
          <w:szCs w:val="26"/>
        </w:rPr>
        <w:t xml:space="preserve"> и отходов жизнедеятельности животных (более 10 дней)</w:t>
      </w:r>
      <w:r w:rsidRPr="00D84F25">
        <w:rPr>
          <w:sz w:val="26"/>
          <w:szCs w:val="26"/>
        </w:rPr>
        <w:t>, бытового мусора (ТКО)</w:t>
      </w:r>
      <w:r w:rsidR="00F06C48" w:rsidRPr="00D84F25">
        <w:rPr>
          <w:sz w:val="26"/>
          <w:szCs w:val="26"/>
        </w:rPr>
        <w:t xml:space="preserve"> (более суток)</w:t>
      </w:r>
      <w:r w:rsidRPr="00D84F25">
        <w:rPr>
          <w:sz w:val="26"/>
          <w:szCs w:val="26"/>
        </w:rPr>
        <w:t>, строительных и других материалов</w:t>
      </w:r>
      <w:r w:rsidR="00F06C48" w:rsidRPr="00D84F25">
        <w:rPr>
          <w:sz w:val="26"/>
          <w:szCs w:val="26"/>
        </w:rPr>
        <w:t xml:space="preserve"> (более 10 дней)</w:t>
      </w:r>
      <w:r w:rsidRPr="00D84F25">
        <w:rPr>
          <w:sz w:val="26"/>
          <w:szCs w:val="26"/>
        </w:rPr>
        <w:t>;</w:t>
      </w:r>
    </w:p>
    <w:p w:rsidR="006A0272" w:rsidRPr="00D84F25" w:rsidRDefault="006A0272" w:rsidP="006A0272">
      <w:pPr>
        <w:pStyle w:val="a4"/>
        <w:spacing w:before="0" w:after="0"/>
        <w:ind w:firstLine="709"/>
        <w:jc w:val="both"/>
        <w:rPr>
          <w:sz w:val="26"/>
          <w:szCs w:val="26"/>
        </w:rPr>
      </w:pPr>
      <w:r w:rsidRPr="00D84F25">
        <w:rPr>
          <w:sz w:val="26"/>
          <w:szCs w:val="26"/>
        </w:rPr>
        <w:t xml:space="preserve">- складирование горящих и раскаленных отходов </w:t>
      </w:r>
      <w:r w:rsidR="00BB19C1" w:rsidRPr="00D84F25">
        <w:rPr>
          <w:sz w:val="26"/>
          <w:szCs w:val="26"/>
        </w:rPr>
        <w:t>на придомовых и прилегающих территориях, на проездах для обслуживания придомовых территорий</w:t>
      </w:r>
      <w:r w:rsidRPr="00D84F25">
        <w:rPr>
          <w:sz w:val="26"/>
          <w:szCs w:val="26"/>
        </w:rPr>
        <w:t>, выгребаемых из топок и печей после сжигания дров и угля, а также рассыпать их на обочинах и проезжих частях дорог;</w:t>
      </w:r>
    </w:p>
    <w:p w:rsidR="006A0272" w:rsidRPr="00D84F25" w:rsidRDefault="006A0272" w:rsidP="006A0272">
      <w:pPr>
        <w:pStyle w:val="a4"/>
        <w:spacing w:before="0" w:after="0"/>
        <w:ind w:firstLine="709"/>
        <w:jc w:val="both"/>
        <w:rPr>
          <w:sz w:val="26"/>
          <w:szCs w:val="26"/>
        </w:rPr>
      </w:pPr>
      <w:r w:rsidRPr="00D84F25">
        <w:rPr>
          <w:sz w:val="26"/>
          <w:szCs w:val="26"/>
        </w:rPr>
        <w:t>- длительное (более 2 месяцев) хранение на землях общего пользования, а также на прилегающих к жилым домам территориях автотранспорта, имеющего признаки «</w:t>
      </w:r>
      <w:proofErr w:type="spellStart"/>
      <w:r w:rsidRPr="00D84F25">
        <w:rPr>
          <w:sz w:val="26"/>
          <w:szCs w:val="26"/>
        </w:rPr>
        <w:t>автохлама</w:t>
      </w:r>
      <w:proofErr w:type="spellEnd"/>
      <w:r w:rsidRPr="00D84F25">
        <w:rPr>
          <w:sz w:val="26"/>
          <w:szCs w:val="26"/>
        </w:rPr>
        <w:t>» (разукомплектованного транспортного средства, кузовов, деталей, узлов и агрегатов автомобилей.</w:t>
      </w:r>
    </w:p>
    <w:p w:rsidR="001B4235" w:rsidRPr="00D84F25" w:rsidRDefault="006A0272" w:rsidP="006A0272">
      <w:pPr>
        <w:pStyle w:val="a4"/>
        <w:spacing w:before="0" w:after="0"/>
        <w:ind w:firstLine="709"/>
        <w:jc w:val="both"/>
        <w:rPr>
          <w:sz w:val="26"/>
          <w:szCs w:val="26"/>
        </w:rPr>
      </w:pPr>
      <w:r w:rsidRPr="00D84F25">
        <w:rPr>
          <w:sz w:val="26"/>
          <w:szCs w:val="26"/>
        </w:rPr>
        <w:t xml:space="preserve">4.4.12. Запрещается любое нахождение </w:t>
      </w:r>
      <w:r w:rsidR="00F06C48" w:rsidRPr="00D84F25">
        <w:rPr>
          <w:sz w:val="26"/>
          <w:szCs w:val="26"/>
        </w:rPr>
        <w:t xml:space="preserve">и перегон </w:t>
      </w:r>
      <w:r w:rsidR="003271E6">
        <w:rPr>
          <w:sz w:val="26"/>
          <w:szCs w:val="26"/>
        </w:rPr>
        <w:t xml:space="preserve">домашних и </w:t>
      </w:r>
      <w:r w:rsidRPr="00D84F25">
        <w:rPr>
          <w:sz w:val="26"/>
          <w:szCs w:val="26"/>
        </w:rPr>
        <w:t>сельскохозяйственных животных на территории общего пользования муниципального образования</w:t>
      </w:r>
      <w:r w:rsidR="00F06C48" w:rsidRPr="00D84F25">
        <w:rPr>
          <w:sz w:val="26"/>
          <w:szCs w:val="26"/>
        </w:rPr>
        <w:t xml:space="preserve"> Гляденский сельсовет (парки, скверы, детские, спортивные площадки и иные объекты благоустройства, включая прилегающие к ним территории)</w:t>
      </w:r>
      <w:r w:rsidRPr="00D84F25">
        <w:rPr>
          <w:sz w:val="26"/>
          <w:szCs w:val="26"/>
        </w:rPr>
        <w:t>. Перегон к местам выпаса и содержания должен исключать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r w:rsidR="001B4235" w:rsidRPr="00D84F25">
        <w:rPr>
          <w:sz w:val="26"/>
          <w:szCs w:val="26"/>
        </w:rPr>
        <w:t>.</w:t>
      </w:r>
      <w:r w:rsidR="00F06C48" w:rsidRPr="00D84F25">
        <w:rPr>
          <w:sz w:val="26"/>
          <w:szCs w:val="26"/>
        </w:rPr>
        <w:t xml:space="preserve"> Перегон к местам выпаса и содержания разрешен по дорогам общего пользования в населенных пунктах и по проездам для обслуживания дворовых территорий (ЛПХ).</w:t>
      </w:r>
    </w:p>
    <w:p w:rsidR="001B4235" w:rsidRPr="00D84F25" w:rsidRDefault="001B4235" w:rsidP="001B4235">
      <w:pPr>
        <w:pStyle w:val="a4"/>
        <w:spacing w:before="0" w:after="0"/>
        <w:jc w:val="center"/>
        <w:rPr>
          <w:sz w:val="26"/>
          <w:szCs w:val="26"/>
        </w:rPr>
      </w:pPr>
    </w:p>
    <w:p w:rsidR="001B4235" w:rsidRPr="00D84F25" w:rsidRDefault="001B4235" w:rsidP="001B4235">
      <w:pPr>
        <w:pStyle w:val="a4"/>
        <w:spacing w:before="0" w:after="0"/>
        <w:jc w:val="center"/>
        <w:rPr>
          <w:sz w:val="26"/>
          <w:szCs w:val="26"/>
        </w:rPr>
      </w:pPr>
      <w:r w:rsidRPr="00D84F25">
        <w:rPr>
          <w:b/>
          <w:bCs/>
          <w:sz w:val="26"/>
          <w:szCs w:val="26"/>
        </w:rPr>
        <w:t>4.5. Работы по озеленению территории и содержанию зеленых насаждений</w:t>
      </w:r>
    </w:p>
    <w:p w:rsidR="001B4235" w:rsidRPr="00D84F25" w:rsidRDefault="001B4235" w:rsidP="001B4235">
      <w:pPr>
        <w:pStyle w:val="a4"/>
        <w:spacing w:before="0" w:after="0"/>
        <w:rPr>
          <w:sz w:val="26"/>
          <w:szCs w:val="26"/>
        </w:rPr>
      </w:pPr>
    </w:p>
    <w:p w:rsidR="001B4235" w:rsidRPr="00D84F25" w:rsidRDefault="001B4235" w:rsidP="001B4235">
      <w:pPr>
        <w:pStyle w:val="a4"/>
        <w:spacing w:before="0" w:after="0"/>
        <w:ind w:firstLine="709"/>
        <w:jc w:val="both"/>
        <w:rPr>
          <w:sz w:val="26"/>
          <w:szCs w:val="26"/>
        </w:rPr>
      </w:pPr>
      <w:r w:rsidRPr="00D84F25">
        <w:rPr>
          <w:sz w:val="26"/>
          <w:szCs w:val="26"/>
        </w:rPr>
        <w:t xml:space="preserve">4.5.1.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sidRPr="00D84F25">
        <w:rPr>
          <w:iCs/>
          <w:sz w:val="26"/>
          <w:szCs w:val="26"/>
        </w:rPr>
        <w:t>Гляденском   сельсовете</w:t>
      </w:r>
      <w:r w:rsidRPr="00D84F25">
        <w:rPr>
          <w:sz w:val="26"/>
          <w:szCs w:val="26"/>
        </w:rPr>
        <w:t>.</w:t>
      </w:r>
    </w:p>
    <w:p w:rsidR="001B4235" w:rsidRPr="00E23914" w:rsidRDefault="001B4235" w:rsidP="001B4235">
      <w:pPr>
        <w:pStyle w:val="a4"/>
        <w:spacing w:before="0" w:after="0"/>
        <w:ind w:firstLine="709"/>
        <w:jc w:val="both"/>
        <w:rPr>
          <w:sz w:val="26"/>
          <w:szCs w:val="26"/>
        </w:rPr>
      </w:pPr>
      <w:r w:rsidRPr="00D84F25">
        <w:rPr>
          <w:sz w:val="26"/>
          <w:szCs w:val="26"/>
        </w:rPr>
        <w:t>4.5.2.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w:t>
      </w:r>
      <w:r w:rsidRPr="00E23914">
        <w:rPr>
          <w:sz w:val="26"/>
          <w:szCs w:val="26"/>
        </w:rPr>
        <w:t xml:space="preserve"> на этих участках.</w:t>
      </w:r>
    </w:p>
    <w:p w:rsidR="001B4235" w:rsidRPr="00E23914" w:rsidRDefault="001B4235" w:rsidP="001B4235">
      <w:pPr>
        <w:pStyle w:val="a4"/>
        <w:spacing w:before="0" w:after="0"/>
        <w:ind w:firstLine="709"/>
        <w:jc w:val="both"/>
        <w:rPr>
          <w:sz w:val="26"/>
          <w:szCs w:val="26"/>
        </w:rPr>
      </w:pPr>
      <w:r w:rsidRPr="00E23914">
        <w:rPr>
          <w:sz w:val="26"/>
          <w:szCs w:val="26"/>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Pr="00E23914">
        <w:rPr>
          <w:iCs/>
          <w:sz w:val="26"/>
          <w:szCs w:val="26"/>
        </w:rPr>
        <w:t>Гляденского  сельсовета</w:t>
      </w:r>
      <w:r w:rsidRPr="00E23914">
        <w:rPr>
          <w:sz w:val="26"/>
          <w:szCs w:val="26"/>
        </w:rPr>
        <w:t>.</w:t>
      </w:r>
    </w:p>
    <w:p w:rsidR="001B4235" w:rsidRPr="00E23914" w:rsidRDefault="001B4235" w:rsidP="001B4235">
      <w:pPr>
        <w:pStyle w:val="a4"/>
        <w:spacing w:before="0" w:after="0"/>
        <w:ind w:firstLine="709"/>
        <w:jc w:val="both"/>
        <w:rPr>
          <w:sz w:val="26"/>
          <w:szCs w:val="26"/>
        </w:rPr>
      </w:pPr>
      <w:r w:rsidRPr="00E23914">
        <w:rPr>
          <w:sz w:val="26"/>
          <w:szCs w:val="26"/>
        </w:rPr>
        <w:t>4.5.4. Лица, ответственные за озеленение и содержание зеленых насаждений на соответствующей территории, должны:</w:t>
      </w:r>
    </w:p>
    <w:p w:rsidR="001B4235" w:rsidRPr="00E23914" w:rsidRDefault="001B4235" w:rsidP="001B4235">
      <w:pPr>
        <w:pStyle w:val="a4"/>
        <w:spacing w:before="0" w:after="0"/>
        <w:ind w:firstLine="709"/>
        <w:jc w:val="both"/>
        <w:rPr>
          <w:sz w:val="26"/>
          <w:szCs w:val="26"/>
        </w:rPr>
      </w:pPr>
      <w:r w:rsidRPr="00E23914">
        <w:rPr>
          <w:sz w:val="26"/>
          <w:szCs w:val="26"/>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1B4235" w:rsidRPr="00E23914" w:rsidRDefault="001B4235" w:rsidP="001B4235">
      <w:pPr>
        <w:pStyle w:val="a4"/>
        <w:spacing w:before="0" w:after="0"/>
        <w:ind w:firstLine="709"/>
        <w:jc w:val="both"/>
        <w:rPr>
          <w:sz w:val="26"/>
          <w:szCs w:val="26"/>
        </w:rPr>
      </w:pPr>
      <w:r w:rsidRPr="00E23914">
        <w:rPr>
          <w:sz w:val="26"/>
          <w:szCs w:val="26"/>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1B4235" w:rsidRPr="00E23914" w:rsidRDefault="001B4235" w:rsidP="001B4235">
      <w:pPr>
        <w:pStyle w:val="a4"/>
        <w:spacing w:before="0" w:after="0"/>
        <w:ind w:firstLine="709"/>
        <w:jc w:val="both"/>
        <w:rPr>
          <w:sz w:val="26"/>
          <w:szCs w:val="26"/>
        </w:rPr>
      </w:pPr>
      <w:r w:rsidRPr="00E23914">
        <w:rPr>
          <w:sz w:val="26"/>
          <w:szCs w:val="26"/>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1B4235" w:rsidRPr="00E23914" w:rsidRDefault="001B4235" w:rsidP="001B4235">
      <w:pPr>
        <w:pStyle w:val="a4"/>
        <w:spacing w:before="0" w:after="0"/>
        <w:ind w:firstLine="709"/>
        <w:jc w:val="both"/>
        <w:rPr>
          <w:sz w:val="26"/>
          <w:szCs w:val="26"/>
        </w:rPr>
      </w:pPr>
      <w:r w:rsidRPr="00E23914">
        <w:rPr>
          <w:sz w:val="26"/>
          <w:szCs w:val="26"/>
        </w:rPr>
        <w:t>- проводить ремонт ограждений зеленых насаждений.</w:t>
      </w:r>
    </w:p>
    <w:p w:rsidR="001B4235" w:rsidRPr="00E23914" w:rsidRDefault="001B4235" w:rsidP="001B4235">
      <w:pPr>
        <w:pStyle w:val="a4"/>
        <w:spacing w:before="0" w:after="0"/>
        <w:ind w:firstLine="709"/>
        <w:jc w:val="both"/>
        <w:rPr>
          <w:sz w:val="26"/>
          <w:szCs w:val="26"/>
        </w:rPr>
      </w:pPr>
      <w:r w:rsidRPr="00E23914">
        <w:rPr>
          <w:sz w:val="26"/>
          <w:szCs w:val="26"/>
        </w:rPr>
        <w:t>4.5.5. Запрещается на площадях зеленых насаждений:</w:t>
      </w:r>
    </w:p>
    <w:p w:rsidR="001B4235" w:rsidRPr="00E23914" w:rsidRDefault="001B4235" w:rsidP="001B4235">
      <w:pPr>
        <w:pStyle w:val="a4"/>
        <w:spacing w:before="0" w:after="0"/>
        <w:ind w:firstLine="709"/>
        <w:jc w:val="both"/>
        <w:rPr>
          <w:sz w:val="26"/>
          <w:szCs w:val="26"/>
        </w:rPr>
      </w:pPr>
      <w:r w:rsidRPr="00E23914">
        <w:rPr>
          <w:sz w:val="26"/>
          <w:szCs w:val="26"/>
        </w:rPr>
        <w:t>- ходить и лежать на газонах и в молодых лесных посадках;</w:t>
      </w:r>
    </w:p>
    <w:p w:rsidR="001B4235" w:rsidRPr="00E23914" w:rsidRDefault="001B4235" w:rsidP="001B4235">
      <w:pPr>
        <w:pStyle w:val="a4"/>
        <w:spacing w:before="0" w:after="0"/>
        <w:ind w:firstLine="709"/>
        <w:jc w:val="both"/>
        <w:rPr>
          <w:sz w:val="26"/>
          <w:szCs w:val="26"/>
        </w:rPr>
      </w:pPr>
      <w:r w:rsidRPr="00E23914">
        <w:rPr>
          <w:sz w:val="26"/>
          <w:szCs w:val="26"/>
        </w:rPr>
        <w:t>- ломать деревья, кустарники, сучья и ветви, срывать листья и цветы, сбивать и собирать плоды;</w:t>
      </w:r>
    </w:p>
    <w:p w:rsidR="001B4235" w:rsidRPr="00E23914" w:rsidRDefault="001B4235" w:rsidP="001B4235">
      <w:pPr>
        <w:pStyle w:val="a4"/>
        <w:spacing w:before="0" w:after="0"/>
        <w:ind w:firstLine="709"/>
        <w:jc w:val="both"/>
        <w:rPr>
          <w:sz w:val="26"/>
          <w:szCs w:val="26"/>
        </w:rPr>
      </w:pPr>
      <w:r w:rsidRPr="00E23914">
        <w:rPr>
          <w:sz w:val="26"/>
          <w:szCs w:val="26"/>
        </w:rPr>
        <w:lastRenderedPageBreak/>
        <w:t>- разбивать палатки и разводить костры;</w:t>
      </w:r>
    </w:p>
    <w:p w:rsidR="001B4235" w:rsidRPr="00E23914" w:rsidRDefault="001B4235" w:rsidP="001B4235">
      <w:pPr>
        <w:pStyle w:val="a4"/>
        <w:spacing w:before="0" w:after="0"/>
        <w:ind w:firstLine="709"/>
        <w:jc w:val="both"/>
        <w:rPr>
          <w:sz w:val="26"/>
          <w:szCs w:val="26"/>
        </w:rPr>
      </w:pPr>
      <w:r w:rsidRPr="00E23914">
        <w:rPr>
          <w:sz w:val="26"/>
          <w:szCs w:val="26"/>
        </w:rPr>
        <w:t>- засорять газоны, цветники, дорожки и водоемы;</w:t>
      </w:r>
    </w:p>
    <w:p w:rsidR="001B4235" w:rsidRPr="00E23914" w:rsidRDefault="001B4235" w:rsidP="001B4235">
      <w:pPr>
        <w:pStyle w:val="a4"/>
        <w:spacing w:before="0" w:after="0"/>
        <w:ind w:firstLine="709"/>
        <w:jc w:val="both"/>
        <w:rPr>
          <w:sz w:val="26"/>
          <w:szCs w:val="26"/>
        </w:rPr>
      </w:pPr>
      <w:r w:rsidRPr="00E23914">
        <w:rPr>
          <w:sz w:val="26"/>
          <w:szCs w:val="26"/>
        </w:rPr>
        <w:t>- портить скульптуры, скамейки, ограды;</w:t>
      </w:r>
    </w:p>
    <w:p w:rsidR="001B4235" w:rsidRPr="00E23914" w:rsidRDefault="001B4235" w:rsidP="001B4235">
      <w:pPr>
        <w:pStyle w:val="a4"/>
        <w:spacing w:before="0" w:after="0"/>
        <w:ind w:firstLine="709"/>
        <w:jc w:val="both"/>
        <w:rPr>
          <w:sz w:val="26"/>
          <w:szCs w:val="26"/>
        </w:rPr>
      </w:pPr>
      <w:r w:rsidRPr="00E23914">
        <w:rPr>
          <w:sz w:val="26"/>
          <w:szCs w:val="26"/>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1B4235" w:rsidRPr="00E23914" w:rsidRDefault="001B4235" w:rsidP="001B4235">
      <w:pPr>
        <w:pStyle w:val="a4"/>
        <w:spacing w:before="0" w:after="0"/>
        <w:ind w:firstLine="709"/>
        <w:jc w:val="both"/>
        <w:rPr>
          <w:sz w:val="26"/>
          <w:szCs w:val="26"/>
        </w:rPr>
      </w:pPr>
      <w:r w:rsidRPr="00E23914">
        <w:rPr>
          <w:sz w:val="26"/>
          <w:szCs w:val="26"/>
        </w:rPr>
        <w:t>- ездить на велосипедах, мотоциклах, лошадях, тракторах и автомашинах;</w:t>
      </w:r>
    </w:p>
    <w:p w:rsidR="001B4235" w:rsidRPr="00E23914" w:rsidRDefault="001B4235" w:rsidP="001B4235">
      <w:pPr>
        <w:pStyle w:val="a4"/>
        <w:spacing w:before="0" w:after="0"/>
        <w:ind w:firstLine="709"/>
        <w:jc w:val="both"/>
        <w:rPr>
          <w:sz w:val="26"/>
          <w:szCs w:val="26"/>
        </w:rPr>
      </w:pPr>
      <w:r w:rsidRPr="00E23914">
        <w:rPr>
          <w:sz w:val="26"/>
          <w:szCs w:val="26"/>
        </w:rPr>
        <w:t>- мыть автотранспортные средства, стирать белье, а также купать животных в водоемах, расположенных на территории зеленых насаждений;</w:t>
      </w:r>
    </w:p>
    <w:p w:rsidR="001B4235" w:rsidRPr="00E23914" w:rsidRDefault="001B4235" w:rsidP="001B4235">
      <w:pPr>
        <w:pStyle w:val="a4"/>
        <w:spacing w:before="0" w:after="0"/>
        <w:ind w:firstLine="709"/>
        <w:jc w:val="both"/>
        <w:rPr>
          <w:sz w:val="26"/>
          <w:szCs w:val="26"/>
        </w:rPr>
      </w:pPr>
      <w:r w:rsidRPr="00E23914">
        <w:rPr>
          <w:sz w:val="26"/>
          <w:szCs w:val="26"/>
        </w:rPr>
        <w:t>- размещать транспортные средства (также и разукомплектованные, неисправные);</w:t>
      </w:r>
    </w:p>
    <w:p w:rsidR="001B4235" w:rsidRPr="00E23914" w:rsidRDefault="001B4235" w:rsidP="001B4235">
      <w:pPr>
        <w:pStyle w:val="a4"/>
        <w:spacing w:before="0" w:after="0"/>
        <w:ind w:firstLine="709"/>
        <w:jc w:val="both"/>
        <w:rPr>
          <w:sz w:val="26"/>
          <w:szCs w:val="26"/>
        </w:rPr>
      </w:pPr>
      <w:r w:rsidRPr="00E23914">
        <w:rPr>
          <w:sz w:val="26"/>
          <w:szCs w:val="26"/>
        </w:rPr>
        <w:t>- осуществлять выпас скота;</w:t>
      </w:r>
    </w:p>
    <w:p w:rsidR="001B4235" w:rsidRPr="00E23914" w:rsidRDefault="001B4235" w:rsidP="001B4235">
      <w:pPr>
        <w:pStyle w:val="a4"/>
        <w:spacing w:before="0" w:after="0"/>
        <w:ind w:firstLine="709"/>
        <w:jc w:val="both"/>
        <w:rPr>
          <w:sz w:val="26"/>
          <w:szCs w:val="26"/>
        </w:rPr>
      </w:pPr>
      <w:r w:rsidRPr="00E23914">
        <w:rPr>
          <w:sz w:val="26"/>
          <w:szCs w:val="26"/>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1B4235" w:rsidRPr="00E23914" w:rsidRDefault="001B4235" w:rsidP="001B4235">
      <w:pPr>
        <w:pStyle w:val="a4"/>
        <w:spacing w:before="0" w:after="0"/>
        <w:ind w:firstLine="709"/>
        <w:jc w:val="both"/>
        <w:rPr>
          <w:sz w:val="26"/>
          <w:szCs w:val="26"/>
        </w:rPr>
      </w:pPr>
      <w:r w:rsidRPr="00E23914">
        <w:rPr>
          <w:sz w:val="26"/>
          <w:szCs w:val="26"/>
        </w:rPr>
        <w:t>- производить строительные и ремонтные работы без ограждений насаждений щитами, гарантирующими защиту их от повреждений;</w:t>
      </w:r>
    </w:p>
    <w:p w:rsidR="001B4235" w:rsidRPr="00E23914" w:rsidRDefault="001B4235" w:rsidP="001B4235">
      <w:pPr>
        <w:pStyle w:val="a4"/>
        <w:spacing w:before="0" w:after="0"/>
        <w:ind w:firstLine="709"/>
        <w:jc w:val="both"/>
        <w:rPr>
          <w:sz w:val="26"/>
          <w:szCs w:val="26"/>
        </w:rPr>
      </w:pPr>
      <w:r w:rsidRPr="00E23914">
        <w:rPr>
          <w:sz w:val="26"/>
          <w:szCs w:val="26"/>
        </w:rPr>
        <w:t>- обнажать корни деревьев на расстоянии ближе 1,5 м от ствола и засыпать шейки деревьев землей или строительным мусором;</w:t>
      </w:r>
    </w:p>
    <w:p w:rsidR="001B4235" w:rsidRPr="00E23914" w:rsidRDefault="001B4235" w:rsidP="001B4235">
      <w:pPr>
        <w:pStyle w:val="a4"/>
        <w:spacing w:before="0" w:after="0"/>
        <w:ind w:firstLine="709"/>
        <w:jc w:val="both"/>
        <w:rPr>
          <w:sz w:val="26"/>
          <w:szCs w:val="26"/>
        </w:rPr>
      </w:pPr>
      <w:r w:rsidRPr="00E23914">
        <w:rPr>
          <w:sz w:val="26"/>
          <w:szCs w:val="26"/>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1B4235" w:rsidRPr="00E23914" w:rsidRDefault="001B4235" w:rsidP="001B4235">
      <w:pPr>
        <w:pStyle w:val="a4"/>
        <w:spacing w:before="0" w:after="0"/>
        <w:ind w:firstLine="709"/>
        <w:jc w:val="both"/>
        <w:rPr>
          <w:sz w:val="26"/>
          <w:szCs w:val="26"/>
        </w:rPr>
      </w:pPr>
      <w:r w:rsidRPr="00E23914">
        <w:rPr>
          <w:sz w:val="26"/>
          <w:szCs w:val="26"/>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1B4235" w:rsidRPr="00E23914" w:rsidRDefault="001B4235" w:rsidP="001B4235">
      <w:pPr>
        <w:pStyle w:val="a4"/>
        <w:spacing w:before="0" w:after="0"/>
        <w:ind w:firstLine="709"/>
        <w:jc w:val="both"/>
        <w:rPr>
          <w:sz w:val="26"/>
          <w:szCs w:val="26"/>
        </w:rPr>
      </w:pPr>
      <w:r w:rsidRPr="00E23914">
        <w:rPr>
          <w:sz w:val="26"/>
          <w:szCs w:val="26"/>
        </w:rPr>
        <w:t>- добывать растительную землю, песок и производить другие раскопки;</w:t>
      </w:r>
    </w:p>
    <w:p w:rsidR="001B4235" w:rsidRPr="00E23914" w:rsidRDefault="001B4235" w:rsidP="001B4235">
      <w:pPr>
        <w:pStyle w:val="a4"/>
        <w:spacing w:before="0" w:after="0"/>
        <w:ind w:firstLine="709"/>
        <w:jc w:val="both"/>
        <w:rPr>
          <w:sz w:val="26"/>
          <w:szCs w:val="26"/>
        </w:rPr>
      </w:pPr>
      <w:r w:rsidRPr="00E23914">
        <w:rPr>
          <w:sz w:val="26"/>
          <w:szCs w:val="26"/>
        </w:rPr>
        <w:t>- выгуливать и отпускать с поводка собак в парках, лесопарках, скверах и иных территориях зеленых насаждений;</w:t>
      </w:r>
    </w:p>
    <w:p w:rsidR="001B4235" w:rsidRPr="00E23914" w:rsidRDefault="001B4235" w:rsidP="001B4235">
      <w:pPr>
        <w:pStyle w:val="a4"/>
        <w:spacing w:before="0" w:after="0"/>
        <w:ind w:firstLine="709"/>
        <w:jc w:val="both"/>
        <w:rPr>
          <w:sz w:val="26"/>
          <w:szCs w:val="26"/>
        </w:rPr>
      </w:pPr>
      <w:r w:rsidRPr="00E23914">
        <w:rPr>
          <w:sz w:val="26"/>
          <w:szCs w:val="26"/>
        </w:rPr>
        <w:t>- сжигать листву и мусор на территории общего пользования Гляден</w:t>
      </w:r>
      <w:r w:rsidRPr="00E23914">
        <w:rPr>
          <w:iCs/>
          <w:sz w:val="26"/>
          <w:szCs w:val="26"/>
        </w:rPr>
        <w:t>ского сельсовета</w:t>
      </w:r>
      <w:r w:rsidRPr="00E23914">
        <w:rPr>
          <w:sz w:val="26"/>
          <w:szCs w:val="26"/>
        </w:rPr>
        <w:t>.</w:t>
      </w:r>
    </w:p>
    <w:p w:rsidR="001B4235" w:rsidRPr="00E23914" w:rsidRDefault="001B4235" w:rsidP="001B4235">
      <w:pPr>
        <w:pStyle w:val="a4"/>
        <w:spacing w:before="0" w:after="0"/>
        <w:ind w:firstLine="709"/>
        <w:jc w:val="both"/>
        <w:rPr>
          <w:sz w:val="26"/>
          <w:szCs w:val="26"/>
        </w:rPr>
      </w:pPr>
      <w:r w:rsidRPr="00E23914">
        <w:rPr>
          <w:sz w:val="26"/>
          <w:szCs w:val="26"/>
        </w:rPr>
        <w:t>4.5.6. Запрещается самовольная вырубка деревьев и кустарников.</w:t>
      </w:r>
    </w:p>
    <w:p w:rsidR="001B4235" w:rsidRPr="00E23914" w:rsidRDefault="001B4235" w:rsidP="001B4235">
      <w:pPr>
        <w:pStyle w:val="a4"/>
        <w:spacing w:before="0" w:after="0"/>
        <w:ind w:firstLine="709"/>
        <w:jc w:val="both"/>
        <w:rPr>
          <w:sz w:val="26"/>
          <w:szCs w:val="26"/>
        </w:rPr>
      </w:pPr>
      <w:r w:rsidRPr="00E23914">
        <w:rPr>
          <w:sz w:val="26"/>
          <w:szCs w:val="26"/>
        </w:rPr>
        <w:t>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Гляден</w:t>
      </w:r>
      <w:r w:rsidRPr="00E23914">
        <w:rPr>
          <w:iCs/>
          <w:sz w:val="26"/>
          <w:szCs w:val="26"/>
        </w:rPr>
        <w:t>ского сельсовета</w:t>
      </w:r>
      <w:r w:rsidRPr="00E23914">
        <w:rPr>
          <w:sz w:val="26"/>
          <w:szCs w:val="26"/>
        </w:rPr>
        <w:t xml:space="preserve">, производится только по письменному разрешению </w:t>
      </w:r>
      <w:r w:rsidRPr="00E23914">
        <w:rPr>
          <w:iCs/>
          <w:sz w:val="26"/>
          <w:szCs w:val="26"/>
        </w:rPr>
        <w:t>администрации Гляденского  сельсовета</w:t>
      </w:r>
      <w:r w:rsidRPr="00E23914">
        <w:rPr>
          <w:sz w:val="26"/>
          <w:szCs w:val="26"/>
        </w:rPr>
        <w:t>.</w:t>
      </w:r>
    </w:p>
    <w:p w:rsidR="001B4235" w:rsidRPr="00E23914" w:rsidRDefault="001B4235" w:rsidP="001B4235">
      <w:pPr>
        <w:pStyle w:val="a4"/>
        <w:spacing w:before="0" w:after="0"/>
        <w:ind w:firstLine="709"/>
        <w:jc w:val="both"/>
        <w:rPr>
          <w:sz w:val="26"/>
          <w:szCs w:val="26"/>
        </w:rPr>
      </w:pPr>
      <w:r w:rsidRPr="00E23914">
        <w:rPr>
          <w:sz w:val="26"/>
          <w:szCs w:val="26"/>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1B4235" w:rsidRPr="00E23914" w:rsidRDefault="001B4235" w:rsidP="001B4235">
      <w:pPr>
        <w:pStyle w:val="a4"/>
        <w:spacing w:before="0" w:after="0"/>
        <w:ind w:firstLine="709"/>
        <w:jc w:val="both"/>
        <w:rPr>
          <w:sz w:val="26"/>
          <w:szCs w:val="26"/>
        </w:rPr>
      </w:pPr>
      <w:r w:rsidRPr="00E23914">
        <w:rPr>
          <w:sz w:val="26"/>
          <w:szCs w:val="26"/>
        </w:rPr>
        <w:t>4.5.9. Выдача разрешения на снос деревьев и кустарников производится после оплаты восстановительной стоимости.</w:t>
      </w:r>
    </w:p>
    <w:p w:rsidR="001B4235" w:rsidRPr="00E23914" w:rsidRDefault="001B4235" w:rsidP="001B4235">
      <w:pPr>
        <w:pStyle w:val="a4"/>
        <w:spacing w:before="0" w:after="0"/>
        <w:ind w:firstLine="709"/>
        <w:jc w:val="both"/>
        <w:rPr>
          <w:sz w:val="26"/>
          <w:szCs w:val="26"/>
        </w:rPr>
      </w:pPr>
      <w:r w:rsidRPr="00E23914">
        <w:rPr>
          <w:sz w:val="26"/>
          <w:szCs w:val="26"/>
        </w:rPr>
        <w:t>Если указанные насаждения подлежат пересадке, выдача разрешения производится без уплаты восстановительной стоимости.</w:t>
      </w:r>
    </w:p>
    <w:p w:rsidR="001B4235" w:rsidRPr="00E23914" w:rsidRDefault="001B4235" w:rsidP="001B4235">
      <w:pPr>
        <w:pStyle w:val="a4"/>
        <w:spacing w:before="0" w:after="0"/>
        <w:ind w:firstLine="709"/>
        <w:jc w:val="both"/>
        <w:rPr>
          <w:sz w:val="26"/>
          <w:szCs w:val="26"/>
        </w:rPr>
      </w:pPr>
      <w:r w:rsidRPr="00E23914">
        <w:rPr>
          <w:sz w:val="26"/>
          <w:szCs w:val="26"/>
        </w:rPr>
        <w:t xml:space="preserve">Размер восстановительной стоимости зеленых насаждений и место посадок определяются </w:t>
      </w:r>
      <w:r w:rsidRPr="00E23914">
        <w:rPr>
          <w:iCs/>
          <w:sz w:val="26"/>
          <w:szCs w:val="26"/>
        </w:rPr>
        <w:t>администрацией Гляденского  сельсовета</w:t>
      </w:r>
      <w:r w:rsidRPr="00E23914">
        <w:rPr>
          <w:sz w:val="26"/>
          <w:szCs w:val="26"/>
        </w:rPr>
        <w:t>.</w:t>
      </w:r>
    </w:p>
    <w:p w:rsidR="001B4235" w:rsidRPr="00E23914" w:rsidRDefault="001B4235" w:rsidP="001B4235">
      <w:pPr>
        <w:pStyle w:val="a4"/>
        <w:spacing w:before="0" w:after="0"/>
        <w:ind w:firstLine="709"/>
        <w:jc w:val="both"/>
        <w:rPr>
          <w:sz w:val="26"/>
          <w:szCs w:val="26"/>
        </w:rPr>
      </w:pPr>
      <w:r w:rsidRPr="00E23914">
        <w:rPr>
          <w:sz w:val="26"/>
          <w:szCs w:val="26"/>
        </w:rPr>
        <w:t xml:space="preserve">Восстановительная стоимость зеленых насаждений зачисляется в бюджет </w:t>
      </w:r>
      <w:r w:rsidRPr="00E23914">
        <w:rPr>
          <w:iCs/>
          <w:sz w:val="26"/>
          <w:szCs w:val="26"/>
        </w:rPr>
        <w:t>Гляденского  сельсовета</w:t>
      </w:r>
      <w:r w:rsidRPr="00E23914">
        <w:rPr>
          <w:sz w:val="26"/>
          <w:szCs w:val="26"/>
        </w:rPr>
        <w:t>.</w:t>
      </w:r>
    </w:p>
    <w:p w:rsidR="001B4235" w:rsidRPr="00E23914" w:rsidRDefault="001B4235" w:rsidP="001B4235">
      <w:pPr>
        <w:pStyle w:val="a4"/>
        <w:spacing w:before="0" w:after="0"/>
        <w:ind w:firstLine="709"/>
        <w:jc w:val="both"/>
        <w:rPr>
          <w:sz w:val="26"/>
          <w:szCs w:val="26"/>
        </w:rPr>
      </w:pPr>
      <w:r w:rsidRPr="00E23914">
        <w:rPr>
          <w:sz w:val="26"/>
          <w:szCs w:val="26"/>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1B4235" w:rsidRPr="00E23914" w:rsidRDefault="001B4235" w:rsidP="001B4235">
      <w:pPr>
        <w:pStyle w:val="a4"/>
        <w:spacing w:before="0" w:after="0"/>
        <w:ind w:firstLine="709"/>
        <w:jc w:val="both"/>
        <w:rPr>
          <w:sz w:val="26"/>
          <w:szCs w:val="26"/>
        </w:rPr>
      </w:pPr>
      <w:r w:rsidRPr="00E23914">
        <w:rPr>
          <w:sz w:val="26"/>
          <w:szCs w:val="26"/>
        </w:rPr>
        <w:lastRenderedPageBreak/>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w:t>
      </w:r>
      <w:r w:rsidRPr="00E23914">
        <w:rPr>
          <w:iCs/>
          <w:sz w:val="26"/>
          <w:szCs w:val="26"/>
        </w:rPr>
        <w:t>администрацией Гляденского   сельсовета</w:t>
      </w:r>
      <w:r w:rsidRPr="00E23914">
        <w:rPr>
          <w:sz w:val="26"/>
          <w:szCs w:val="26"/>
        </w:rPr>
        <w:t>.</w:t>
      </w:r>
    </w:p>
    <w:p w:rsidR="001B4235" w:rsidRPr="00E23914" w:rsidRDefault="001B4235" w:rsidP="001B4235">
      <w:pPr>
        <w:pStyle w:val="a4"/>
        <w:spacing w:before="0" w:after="0"/>
        <w:ind w:firstLine="709"/>
        <w:jc w:val="both"/>
        <w:rPr>
          <w:sz w:val="26"/>
          <w:szCs w:val="26"/>
        </w:rPr>
      </w:pPr>
      <w:r w:rsidRPr="00E23914">
        <w:rPr>
          <w:sz w:val="26"/>
          <w:szCs w:val="26"/>
        </w:rPr>
        <w:t xml:space="preserve">4.5.12. За незаконную вырубку или повреждение деревьев на территории </w:t>
      </w:r>
      <w:r w:rsidRPr="00E23914">
        <w:rPr>
          <w:iCs/>
          <w:sz w:val="26"/>
          <w:szCs w:val="26"/>
        </w:rPr>
        <w:t>Гляденского  сельсовета</w:t>
      </w:r>
      <w:r w:rsidRPr="00E23914">
        <w:rPr>
          <w:sz w:val="26"/>
          <w:szCs w:val="26"/>
        </w:rPr>
        <w:t xml:space="preserve"> виновным лицам следует возмещать убытки.</w:t>
      </w:r>
    </w:p>
    <w:p w:rsidR="001B4235" w:rsidRPr="00E23914" w:rsidRDefault="001B4235" w:rsidP="001B4235">
      <w:pPr>
        <w:pStyle w:val="a4"/>
        <w:spacing w:before="0" w:after="0"/>
        <w:ind w:firstLine="709"/>
        <w:jc w:val="both"/>
        <w:rPr>
          <w:sz w:val="26"/>
          <w:szCs w:val="26"/>
        </w:rPr>
      </w:pPr>
      <w:r w:rsidRPr="00E23914">
        <w:rPr>
          <w:sz w:val="26"/>
          <w:szCs w:val="26"/>
        </w:rPr>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w:t>
      </w:r>
      <w:r w:rsidRPr="00E23914">
        <w:rPr>
          <w:iCs/>
          <w:sz w:val="26"/>
          <w:szCs w:val="26"/>
        </w:rPr>
        <w:t>администрацию Гляденского  сельсовета</w:t>
      </w:r>
      <w:r w:rsidRPr="00E23914">
        <w:rPr>
          <w:sz w:val="26"/>
          <w:szCs w:val="26"/>
        </w:rPr>
        <w:t xml:space="preserve"> для принятия необходимых мер.</w:t>
      </w:r>
    </w:p>
    <w:p w:rsidR="001B4235" w:rsidRPr="00E23914" w:rsidRDefault="001B4235" w:rsidP="001B4235">
      <w:pPr>
        <w:pStyle w:val="a4"/>
        <w:spacing w:before="0" w:after="0"/>
        <w:ind w:firstLine="709"/>
        <w:jc w:val="both"/>
        <w:rPr>
          <w:sz w:val="26"/>
          <w:szCs w:val="26"/>
        </w:rPr>
      </w:pPr>
      <w:r w:rsidRPr="00E23914">
        <w:rPr>
          <w:sz w:val="26"/>
          <w:szCs w:val="26"/>
        </w:rPr>
        <w:t>4.5.14.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1B4235" w:rsidRPr="00E23914" w:rsidRDefault="001B4235" w:rsidP="001B4235">
      <w:pPr>
        <w:pStyle w:val="a4"/>
        <w:spacing w:before="0" w:after="0"/>
        <w:jc w:val="center"/>
        <w:rPr>
          <w:sz w:val="26"/>
          <w:szCs w:val="26"/>
        </w:rPr>
      </w:pPr>
    </w:p>
    <w:p w:rsidR="001B4235" w:rsidRPr="00E23914" w:rsidRDefault="001B4235" w:rsidP="001B4235">
      <w:pPr>
        <w:pStyle w:val="a4"/>
        <w:spacing w:before="0" w:after="0"/>
        <w:jc w:val="center"/>
        <w:rPr>
          <w:sz w:val="26"/>
          <w:szCs w:val="26"/>
        </w:rPr>
      </w:pPr>
      <w:r w:rsidRPr="00E23914">
        <w:rPr>
          <w:b/>
          <w:bCs/>
          <w:sz w:val="26"/>
          <w:szCs w:val="26"/>
        </w:rPr>
        <w:t>4.6. Содержание и эксплуатация дорог</w:t>
      </w:r>
    </w:p>
    <w:p w:rsidR="001B4235" w:rsidRPr="00E23914" w:rsidRDefault="001B4235" w:rsidP="001B4235">
      <w:pPr>
        <w:pStyle w:val="a4"/>
        <w:spacing w:before="0" w:after="0"/>
        <w:jc w:val="center"/>
        <w:rPr>
          <w:sz w:val="26"/>
          <w:szCs w:val="26"/>
        </w:rPr>
      </w:pPr>
    </w:p>
    <w:p w:rsidR="001B4235" w:rsidRPr="00E23914" w:rsidRDefault="001B4235" w:rsidP="001B4235">
      <w:pPr>
        <w:pStyle w:val="a4"/>
        <w:spacing w:before="0" w:after="0"/>
        <w:ind w:firstLine="709"/>
        <w:jc w:val="both"/>
        <w:rPr>
          <w:sz w:val="26"/>
          <w:szCs w:val="26"/>
        </w:rPr>
      </w:pPr>
      <w:r w:rsidRPr="00E23914">
        <w:rPr>
          <w:sz w:val="26"/>
          <w:szCs w:val="26"/>
        </w:rPr>
        <w:t>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Гляденск</w:t>
      </w:r>
      <w:r w:rsidRPr="00E23914">
        <w:rPr>
          <w:iCs/>
          <w:sz w:val="26"/>
          <w:szCs w:val="26"/>
        </w:rPr>
        <w:t>ого сельсовета</w:t>
      </w:r>
      <w:r w:rsidRPr="00E23914">
        <w:rPr>
          <w:sz w:val="26"/>
          <w:szCs w:val="26"/>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w:t>
      </w:r>
      <w:r w:rsidRPr="00E23914">
        <w:rPr>
          <w:iCs/>
          <w:sz w:val="26"/>
          <w:szCs w:val="26"/>
        </w:rPr>
        <w:t>специализированным организациями</w:t>
      </w:r>
      <w:r w:rsidRPr="00E23914">
        <w:rPr>
          <w:sz w:val="26"/>
          <w:szCs w:val="26"/>
        </w:rPr>
        <w:t xml:space="preserve"> по договорам с </w:t>
      </w:r>
      <w:r w:rsidRPr="00E23914">
        <w:rPr>
          <w:iCs/>
          <w:sz w:val="26"/>
          <w:szCs w:val="26"/>
        </w:rPr>
        <w:t>администрацией Гляденского сельсовета</w:t>
      </w:r>
      <w:r w:rsidRPr="00E23914">
        <w:rPr>
          <w:sz w:val="26"/>
          <w:szCs w:val="26"/>
        </w:rPr>
        <w:t xml:space="preserve"> в соответствии с планом капитальных вложений.</w:t>
      </w:r>
    </w:p>
    <w:p w:rsidR="001B4235" w:rsidRPr="00E23914" w:rsidRDefault="001B4235" w:rsidP="001B4235">
      <w:pPr>
        <w:pStyle w:val="a4"/>
        <w:spacing w:before="0" w:after="0"/>
        <w:ind w:firstLine="709"/>
        <w:jc w:val="both"/>
        <w:rPr>
          <w:sz w:val="26"/>
          <w:szCs w:val="26"/>
        </w:rPr>
      </w:pPr>
      <w:r w:rsidRPr="00E23914">
        <w:rPr>
          <w:sz w:val="26"/>
          <w:szCs w:val="26"/>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w:t>
      </w:r>
      <w:r w:rsidRPr="00E23914">
        <w:rPr>
          <w:iCs/>
          <w:sz w:val="26"/>
          <w:szCs w:val="26"/>
        </w:rPr>
        <w:t>специализированной организацией</w:t>
      </w:r>
      <w:r w:rsidRPr="00E23914">
        <w:rPr>
          <w:sz w:val="26"/>
          <w:szCs w:val="26"/>
        </w:rPr>
        <w:t xml:space="preserve"> по договорам с </w:t>
      </w:r>
      <w:r w:rsidRPr="00E23914">
        <w:rPr>
          <w:iCs/>
          <w:sz w:val="26"/>
          <w:szCs w:val="26"/>
        </w:rPr>
        <w:t>администрацией  Гляденского  сельсовета</w:t>
      </w:r>
      <w:r w:rsidRPr="00E23914">
        <w:rPr>
          <w:sz w:val="26"/>
          <w:szCs w:val="26"/>
        </w:rPr>
        <w:t>.</w:t>
      </w:r>
    </w:p>
    <w:p w:rsidR="001B4235" w:rsidRPr="00E23914" w:rsidRDefault="001B4235" w:rsidP="001B4235">
      <w:pPr>
        <w:pStyle w:val="a4"/>
        <w:spacing w:before="0" w:after="0"/>
        <w:ind w:firstLine="709"/>
        <w:jc w:val="both"/>
        <w:rPr>
          <w:sz w:val="26"/>
          <w:szCs w:val="26"/>
        </w:rPr>
      </w:pPr>
      <w:r w:rsidRPr="00E23914">
        <w:rPr>
          <w:sz w:val="26"/>
          <w:szCs w:val="26"/>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1B4235" w:rsidRPr="00E23914" w:rsidRDefault="001B4235" w:rsidP="001B4235">
      <w:pPr>
        <w:pStyle w:val="a4"/>
        <w:spacing w:before="0" w:after="0"/>
        <w:ind w:firstLine="709"/>
        <w:jc w:val="both"/>
        <w:rPr>
          <w:sz w:val="26"/>
          <w:szCs w:val="26"/>
        </w:rPr>
      </w:pPr>
      <w:r w:rsidRPr="00E23914">
        <w:rPr>
          <w:sz w:val="26"/>
          <w:szCs w:val="26"/>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1B4235" w:rsidRPr="00E23914" w:rsidRDefault="001B4235" w:rsidP="001B4235">
      <w:pPr>
        <w:pStyle w:val="a4"/>
        <w:spacing w:before="0" w:after="0"/>
        <w:jc w:val="center"/>
        <w:rPr>
          <w:sz w:val="26"/>
          <w:szCs w:val="26"/>
        </w:rPr>
      </w:pPr>
    </w:p>
    <w:p w:rsidR="001B4235" w:rsidRPr="00E23914" w:rsidRDefault="001B4235" w:rsidP="001B4235">
      <w:pPr>
        <w:pStyle w:val="a4"/>
        <w:spacing w:before="0" w:after="0"/>
        <w:jc w:val="center"/>
        <w:rPr>
          <w:sz w:val="26"/>
          <w:szCs w:val="26"/>
        </w:rPr>
      </w:pPr>
      <w:r w:rsidRPr="00E23914">
        <w:rPr>
          <w:b/>
          <w:bCs/>
          <w:sz w:val="26"/>
          <w:szCs w:val="26"/>
        </w:rPr>
        <w:t>4.7. Освещение территории</w:t>
      </w:r>
    </w:p>
    <w:p w:rsidR="001B4235" w:rsidRPr="00E23914" w:rsidRDefault="001B4235" w:rsidP="001B4235">
      <w:pPr>
        <w:pStyle w:val="a4"/>
        <w:spacing w:before="0" w:after="0"/>
        <w:rPr>
          <w:sz w:val="26"/>
          <w:szCs w:val="26"/>
        </w:rPr>
      </w:pPr>
    </w:p>
    <w:p w:rsidR="001B4235" w:rsidRPr="00E23914" w:rsidRDefault="001B4235" w:rsidP="001B4235">
      <w:pPr>
        <w:pStyle w:val="a4"/>
        <w:spacing w:before="0" w:after="0"/>
        <w:ind w:firstLine="709"/>
        <w:jc w:val="both"/>
        <w:rPr>
          <w:sz w:val="26"/>
          <w:szCs w:val="26"/>
        </w:rPr>
      </w:pPr>
      <w:r w:rsidRPr="00E23914">
        <w:rPr>
          <w:sz w:val="26"/>
          <w:szCs w:val="26"/>
        </w:rPr>
        <w:t xml:space="preserve">4.7.1. Улицы, дороги, площади, общественные и рекреационные территории, территории жилых домов,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w:t>
      </w:r>
      <w:r w:rsidRPr="00E23914">
        <w:rPr>
          <w:iCs/>
          <w:sz w:val="26"/>
          <w:szCs w:val="26"/>
        </w:rPr>
        <w:t>администрацией Гляденского  сельсовета.</w:t>
      </w:r>
    </w:p>
    <w:p w:rsidR="001B4235" w:rsidRPr="00E23914" w:rsidRDefault="001B4235" w:rsidP="001B4235">
      <w:pPr>
        <w:pStyle w:val="a4"/>
        <w:spacing w:before="0" w:after="0"/>
        <w:ind w:firstLine="709"/>
        <w:jc w:val="both"/>
        <w:rPr>
          <w:sz w:val="26"/>
          <w:szCs w:val="26"/>
        </w:rPr>
      </w:pPr>
      <w:r w:rsidRPr="00E23914">
        <w:rPr>
          <w:sz w:val="26"/>
          <w:szCs w:val="26"/>
        </w:rPr>
        <w:t>Обязанность по освещению данных объектов возлагается на их собственников или уполномоченных собственником лиц.</w:t>
      </w:r>
    </w:p>
    <w:p w:rsidR="001B4235" w:rsidRPr="00E23914" w:rsidRDefault="001B4235" w:rsidP="001B4235">
      <w:pPr>
        <w:pStyle w:val="a4"/>
        <w:spacing w:before="0" w:after="0"/>
        <w:ind w:firstLine="709"/>
        <w:jc w:val="both"/>
        <w:rPr>
          <w:sz w:val="26"/>
          <w:szCs w:val="26"/>
        </w:rPr>
      </w:pPr>
      <w:r w:rsidRPr="00E23914">
        <w:rPr>
          <w:sz w:val="26"/>
          <w:szCs w:val="26"/>
        </w:rPr>
        <w:t xml:space="preserve">4.7.2. Освещение территории </w:t>
      </w:r>
      <w:r w:rsidRPr="00E23914">
        <w:rPr>
          <w:iCs/>
          <w:sz w:val="26"/>
          <w:szCs w:val="26"/>
        </w:rPr>
        <w:t>Гляденского  сельсовета</w:t>
      </w:r>
      <w:r w:rsidRPr="00E23914">
        <w:rPr>
          <w:sz w:val="26"/>
          <w:szCs w:val="26"/>
        </w:rPr>
        <w:t xml:space="preserve"> осуществляется </w:t>
      </w:r>
      <w:proofErr w:type="spellStart"/>
      <w:r w:rsidRPr="00E23914">
        <w:rPr>
          <w:sz w:val="26"/>
          <w:szCs w:val="26"/>
        </w:rPr>
        <w:t>энергоснабжающей</w:t>
      </w:r>
      <w:proofErr w:type="spellEnd"/>
      <w:r w:rsidRPr="00E23914">
        <w:rPr>
          <w:sz w:val="26"/>
          <w:szCs w:val="26"/>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1B4235" w:rsidRPr="00E23914" w:rsidRDefault="001B4235" w:rsidP="001B4235">
      <w:pPr>
        <w:pStyle w:val="a4"/>
        <w:spacing w:before="0" w:after="0"/>
        <w:ind w:firstLine="709"/>
        <w:jc w:val="both"/>
        <w:rPr>
          <w:sz w:val="26"/>
          <w:szCs w:val="26"/>
        </w:rPr>
      </w:pPr>
      <w:r w:rsidRPr="00E23914">
        <w:rPr>
          <w:sz w:val="26"/>
          <w:szCs w:val="26"/>
        </w:rPr>
        <w:t xml:space="preserve">4.7.3. Строительство, эксплуатацию, текущий и капитальный ремонт сетей наружного освещения улиц осуществляется </w:t>
      </w:r>
      <w:r w:rsidRPr="00E23914">
        <w:rPr>
          <w:iCs/>
          <w:sz w:val="26"/>
          <w:szCs w:val="26"/>
        </w:rPr>
        <w:t>специализированной организацией</w:t>
      </w:r>
      <w:r w:rsidRPr="00E23914">
        <w:rPr>
          <w:sz w:val="26"/>
          <w:szCs w:val="26"/>
        </w:rPr>
        <w:t xml:space="preserve"> по договорам с </w:t>
      </w:r>
      <w:r w:rsidRPr="00E23914">
        <w:rPr>
          <w:iCs/>
          <w:sz w:val="26"/>
          <w:szCs w:val="26"/>
        </w:rPr>
        <w:t>администрацией Гляденского сельсовета</w:t>
      </w:r>
      <w:r w:rsidRPr="00E23914">
        <w:rPr>
          <w:sz w:val="26"/>
          <w:szCs w:val="26"/>
        </w:rPr>
        <w:t>.</w:t>
      </w:r>
    </w:p>
    <w:p w:rsidR="001B4235" w:rsidRPr="00E23914" w:rsidRDefault="001B4235" w:rsidP="001B4235">
      <w:pPr>
        <w:pStyle w:val="a4"/>
        <w:spacing w:before="0" w:after="0"/>
        <w:rPr>
          <w:sz w:val="26"/>
          <w:szCs w:val="26"/>
        </w:rPr>
      </w:pPr>
    </w:p>
    <w:p w:rsidR="001B4235" w:rsidRPr="00E23914" w:rsidRDefault="001B4235" w:rsidP="001B4235">
      <w:pPr>
        <w:pStyle w:val="a4"/>
        <w:spacing w:before="0" w:after="0"/>
        <w:jc w:val="center"/>
        <w:rPr>
          <w:sz w:val="26"/>
          <w:szCs w:val="26"/>
        </w:rPr>
      </w:pPr>
      <w:r w:rsidRPr="00E23914">
        <w:rPr>
          <w:b/>
          <w:bCs/>
          <w:color w:val="000000"/>
          <w:sz w:val="26"/>
          <w:szCs w:val="26"/>
        </w:rPr>
        <w:t>4</w:t>
      </w:r>
      <w:r w:rsidR="003A1C63" w:rsidRPr="00E23914">
        <w:rPr>
          <w:b/>
          <w:bCs/>
          <w:color w:val="000000"/>
          <w:sz w:val="26"/>
          <w:szCs w:val="26"/>
        </w:rPr>
        <w:t>.8. Производство земляных работ</w:t>
      </w:r>
    </w:p>
    <w:p w:rsidR="001B4235" w:rsidRPr="00E23914" w:rsidRDefault="001B4235" w:rsidP="001B4235">
      <w:pPr>
        <w:pStyle w:val="a4"/>
        <w:spacing w:before="0" w:after="0"/>
        <w:jc w:val="center"/>
        <w:rPr>
          <w:sz w:val="26"/>
          <w:szCs w:val="26"/>
        </w:rPr>
      </w:pPr>
    </w:p>
    <w:p w:rsidR="001B4235" w:rsidRPr="00E23914" w:rsidRDefault="001B4235" w:rsidP="001B4235">
      <w:pPr>
        <w:pStyle w:val="a4"/>
        <w:spacing w:before="0" w:after="0"/>
        <w:ind w:firstLine="709"/>
        <w:jc w:val="both"/>
        <w:rPr>
          <w:color w:val="000000"/>
          <w:sz w:val="26"/>
          <w:szCs w:val="26"/>
        </w:rPr>
      </w:pPr>
      <w:r w:rsidRPr="00E23914">
        <w:rPr>
          <w:color w:val="000000"/>
          <w:sz w:val="26"/>
          <w:szCs w:val="26"/>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1B4235" w:rsidRPr="00E23914" w:rsidRDefault="001B4235" w:rsidP="001B4235">
      <w:pPr>
        <w:pStyle w:val="a4"/>
        <w:spacing w:before="0" w:after="0"/>
        <w:ind w:firstLine="709"/>
        <w:jc w:val="both"/>
        <w:rPr>
          <w:color w:val="000000"/>
          <w:sz w:val="26"/>
          <w:szCs w:val="26"/>
        </w:rPr>
      </w:pPr>
      <w:r w:rsidRPr="00E23914">
        <w:rPr>
          <w:color w:val="000000"/>
          <w:sz w:val="26"/>
          <w:szCs w:val="26"/>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rsidR="001B4235" w:rsidRPr="00E23914" w:rsidRDefault="001B4235" w:rsidP="001B4235">
      <w:pPr>
        <w:pStyle w:val="a4"/>
        <w:spacing w:before="0" w:after="0"/>
        <w:ind w:firstLine="709"/>
        <w:jc w:val="both"/>
        <w:rPr>
          <w:color w:val="000000"/>
          <w:sz w:val="26"/>
          <w:szCs w:val="26"/>
        </w:rPr>
      </w:pPr>
      <w:r w:rsidRPr="00E23914">
        <w:rPr>
          <w:color w:val="000000"/>
          <w:sz w:val="26"/>
          <w:szCs w:val="26"/>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1B4235" w:rsidRPr="00E23914" w:rsidRDefault="001B4235" w:rsidP="001B4235">
      <w:pPr>
        <w:pStyle w:val="a4"/>
        <w:spacing w:before="0" w:after="0"/>
        <w:ind w:firstLine="709"/>
        <w:jc w:val="both"/>
        <w:rPr>
          <w:color w:val="000000"/>
          <w:sz w:val="26"/>
          <w:szCs w:val="26"/>
        </w:rPr>
      </w:pPr>
      <w:r w:rsidRPr="00E23914">
        <w:rPr>
          <w:color w:val="000000"/>
          <w:sz w:val="26"/>
          <w:szCs w:val="26"/>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1B4235" w:rsidRPr="00E23914" w:rsidRDefault="001B4235" w:rsidP="001B4235">
      <w:pPr>
        <w:pStyle w:val="a4"/>
        <w:spacing w:before="0" w:after="0"/>
        <w:ind w:firstLine="709"/>
        <w:jc w:val="both"/>
        <w:rPr>
          <w:color w:val="000000"/>
          <w:sz w:val="26"/>
          <w:szCs w:val="26"/>
        </w:rPr>
      </w:pPr>
      <w:r w:rsidRPr="00E23914">
        <w:rPr>
          <w:color w:val="000000"/>
          <w:sz w:val="26"/>
          <w:szCs w:val="26"/>
        </w:rPr>
        <w:t>4.8.3. Без предварительного оформления разрешения осуществляется производство работ по устранению аварий и аварийных ситуаций.</w:t>
      </w:r>
    </w:p>
    <w:p w:rsidR="001B4235" w:rsidRPr="00E23914" w:rsidRDefault="001B4235" w:rsidP="001B4235">
      <w:pPr>
        <w:pStyle w:val="a4"/>
        <w:spacing w:before="0" w:after="0"/>
        <w:ind w:firstLine="709"/>
        <w:jc w:val="both"/>
        <w:rPr>
          <w:color w:val="000000"/>
          <w:sz w:val="26"/>
          <w:szCs w:val="26"/>
        </w:rPr>
      </w:pPr>
      <w:r w:rsidRPr="00E23914">
        <w:rPr>
          <w:color w:val="000000"/>
          <w:sz w:val="26"/>
          <w:szCs w:val="26"/>
        </w:rPr>
        <w:t>Лицо, ответственное за производство земляных работ, в указанных случаях обязано:</w:t>
      </w:r>
    </w:p>
    <w:p w:rsidR="001B4235" w:rsidRPr="00E23914" w:rsidRDefault="001B4235" w:rsidP="001B4235">
      <w:pPr>
        <w:pStyle w:val="a4"/>
        <w:spacing w:before="0" w:after="0"/>
        <w:ind w:firstLine="709"/>
        <w:jc w:val="both"/>
        <w:rPr>
          <w:color w:val="000000"/>
          <w:sz w:val="26"/>
          <w:szCs w:val="26"/>
        </w:rPr>
      </w:pPr>
      <w:r w:rsidRPr="00E23914">
        <w:rPr>
          <w:color w:val="000000"/>
          <w:sz w:val="26"/>
          <w:szCs w:val="26"/>
        </w:rPr>
        <w:t>- до начала производства работ уведомить орган местного самоуправления о времени и месте проведения необходимых работ;</w:t>
      </w:r>
    </w:p>
    <w:p w:rsidR="001B4235" w:rsidRPr="00E23914" w:rsidRDefault="001B4235" w:rsidP="001B4235">
      <w:pPr>
        <w:pStyle w:val="a4"/>
        <w:spacing w:before="0" w:after="0"/>
        <w:ind w:firstLine="709"/>
        <w:jc w:val="both"/>
        <w:rPr>
          <w:sz w:val="26"/>
          <w:szCs w:val="26"/>
        </w:rPr>
      </w:pPr>
      <w:r w:rsidRPr="00E23914">
        <w:rPr>
          <w:color w:val="000000"/>
          <w:sz w:val="26"/>
          <w:szCs w:val="26"/>
        </w:rPr>
        <w:t>- в течение трех рабочих дней получить разрешение.</w:t>
      </w:r>
    </w:p>
    <w:p w:rsidR="001B4235" w:rsidRPr="00E23914" w:rsidRDefault="001B4235" w:rsidP="001B4235">
      <w:pPr>
        <w:pStyle w:val="a4"/>
        <w:spacing w:before="0" w:after="0"/>
        <w:ind w:firstLine="709"/>
        <w:jc w:val="both"/>
        <w:rPr>
          <w:color w:val="000000"/>
          <w:sz w:val="26"/>
          <w:szCs w:val="26"/>
        </w:rPr>
      </w:pPr>
      <w:r w:rsidRPr="00E23914">
        <w:rPr>
          <w:sz w:val="26"/>
          <w:szCs w:val="26"/>
        </w:rPr>
        <w:t>4.8.4. Места производства земляных работ должны быть ограждены защитными ограждениями с разрывами не более 20 см,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1B4235" w:rsidRPr="00E23914" w:rsidRDefault="001B4235" w:rsidP="001B4235">
      <w:pPr>
        <w:pStyle w:val="a4"/>
        <w:spacing w:before="0" w:after="0"/>
        <w:ind w:firstLine="709"/>
        <w:jc w:val="both"/>
        <w:rPr>
          <w:color w:val="000000"/>
          <w:sz w:val="26"/>
          <w:szCs w:val="26"/>
        </w:rPr>
      </w:pPr>
      <w:r w:rsidRPr="00E23914">
        <w:rPr>
          <w:color w:val="000000"/>
          <w:sz w:val="26"/>
          <w:szCs w:val="26"/>
        </w:rPr>
        <w:t>Ограждение должно быть сплошным и надежным, предотвращающим попадание посторонних на стройплощадку.</w:t>
      </w:r>
    </w:p>
    <w:p w:rsidR="001B4235" w:rsidRPr="00E23914" w:rsidRDefault="001B4235" w:rsidP="001B4235">
      <w:pPr>
        <w:pStyle w:val="a4"/>
        <w:spacing w:before="0" w:after="0"/>
        <w:ind w:firstLine="709"/>
        <w:jc w:val="both"/>
        <w:rPr>
          <w:color w:val="000000"/>
          <w:sz w:val="26"/>
          <w:szCs w:val="26"/>
        </w:rPr>
      </w:pPr>
      <w:r w:rsidRPr="00E23914">
        <w:rPr>
          <w:color w:val="000000"/>
          <w:sz w:val="26"/>
          <w:szCs w:val="26"/>
        </w:rPr>
        <w:t>Места производства земляных работ при необходимости должны быть обеспечены перекидными мостиками и трапами шириной не менее 1 м, огражденными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1B4235" w:rsidRPr="00E23914" w:rsidRDefault="001B4235" w:rsidP="001B4235">
      <w:pPr>
        <w:pStyle w:val="a4"/>
        <w:spacing w:before="0" w:after="0"/>
        <w:ind w:firstLine="709"/>
        <w:jc w:val="both"/>
        <w:rPr>
          <w:color w:val="000000"/>
          <w:sz w:val="26"/>
          <w:szCs w:val="26"/>
        </w:rPr>
      </w:pPr>
      <w:r w:rsidRPr="00E23914">
        <w:rPr>
          <w:color w:val="000000"/>
          <w:sz w:val="26"/>
          <w:szCs w:val="26"/>
        </w:rPr>
        <w:t>4.8.5. При производстве работ на тротуарах, пешеходных дорожках должны обеспечиваться удобные и безопасные условия для прохода людей.</w:t>
      </w:r>
    </w:p>
    <w:p w:rsidR="001B4235" w:rsidRPr="00E23914" w:rsidRDefault="001B4235" w:rsidP="001B4235">
      <w:pPr>
        <w:pStyle w:val="a4"/>
        <w:spacing w:before="0" w:after="0"/>
        <w:ind w:firstLine="709"/>
        <w:jc w:val="both"/>
        <w:rPr>
          <w:color w:val="000000"/>
          <w:sz w:val="26"/>
          <w:szCs w:val="26"/>
        </w:rPr>
      </w:pPr>
      <w:r w:rsidRPr="00E23914">
        <w:rPr>
          <w:color w:val="000000"/>
          <w:sz w:val="26"/>
          <w:szCs w:val="26"/>
        </w:rPr>
        <w:t>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w:t>
      </w:r>
    </w:p>
    <w:p w:rsidR="001B4235" w:rsidRPr="00E23914" w:rsidRDefault="001B4235" w:rsidP="001B4235">
      <w:pPr>
        <w:pStyle w:val="a4"/>
        <w:spacing w:before="0" w:after="0"/>
        <w:ind w:firstLine="709"/>
        <w:jc w:val="both"/>
        <w:rPr>
          <w:color w:val="000000"/>
          <w:sz w:val="26"/>
          <w:szCs w:val="26"/>
        </w:rPr>
      </w:pPr>
      <w:r w:rsidRPr="00E23914">
        <w:rPr>
          <w:color w:val="000000"/>
          <w:sz w:val="26"/>
          <w:szCs w:val="26"/>
        </w:rPr>
        <w:t xml:space="preserve">4.8.6.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E23914">
        <w:rPr>
          <w:color w:val="000000"/>
          <w:sz w:val="26"/>
          <w:szCs w:val="26"/>
        </w:rPr>
        <w:t>дождеприемных</w:t>
      </w:r>
      <w:proofErr w:type="spellEnd"/>
      <w:r w:rsidRPr="00E23914">
        <w:rPr>
          <w:color w:val="000000"/>
          <w:sz w:val="26"/>
          <w:szCs w:val="26"/>
        </w:rPr>
        <w:t xml:space="preserve"> решеток и лотков должны применяться деревянные щиты и короба, обеспечивающие доступ к колодцам, дождеприемникам и лоткам.</w:t>
      </w:r>
    </w:p>
    <w:p w:rsidR="001B4235" w:rsidRPr="00E23914" w:rsidRDefault="001B4235" w:rsidP="001B4235">
      <w:pPr>
        <w:pStyle w:val="a4"/>
        <w:spacing w:before="0" w:after="0"/>
        <w:ind w:firstLine="709"/>
        <w:jc w:val="both"/>
        <w:rPr>
          <w:color w:val="000000"/>
          <w:sz w:val="26"/>
          <w:szCs w:val="26"/>
        </w:rPr>
      </w:pPr>
      <w:r w:rsidRPr="00E23914">
        <w:rPr>
          <w:color w:val="000000"/>
          <w:sz w:val="26"/>
          <w:szCs w:val="26"/>
        </w:rPr>
        <w:t>4.8.7. При производстве земляных работ запрещается:</w:t>
      </w:r>
    </w:p>
    <w:p w:rsidR="001B4235" w:rsidRPr="00E23914" w:rsidRDefault="001B4235" w:rsidP="001B4235">
      <w:pPr>
        <w:pStyle w:val="a4"/>
        <w:spacing w:before="0" w:after="0"/>
        <w:ind w:firstLine="709"/>
        <w:jc w:val="both"/>
        <w:rPr>
          <w:color w:val="000000"/>
          <w:sz w:val="26"/>
          <w:szCs w:val="26"/>
        </w:rPr>
      </w:pPr>
      <w:r w:rsidRPr="00E23914">
        <w:rPr>
          <w:color w:val="000000"/>
          <w:sz w:val="26"/>
          <w:szCs w:val="26"/>
        </w:rPr>
        <w:lastRenderedPageBreak/>
        <w:t>- загрязнение прилегающих участков улиц и засорение ливневой канализации, засыпка водопропускных труб, кюветов и газонов;</w:t>
      </w:r>
    </w:p>
    <w:p w:rsidR="001B4235" w:rsidRPr="00E23914" w:rsidRDefault="001B4235" w:rsidP="001B4235">
      <w:pPr>
        <w:pStyle w:val="a4"/>
        <w:spacing w:before="0" w:after="0"/>
        <w:ind w:firstLine="709"/>
        <w:jc w:val="both"/>
        <w:rPr>
          <w:color w:val="000000"/>
          <w:sz w:val="26"/>
          <w:szCs w:val="26"/>
        </w:rPr>
      </w:pPr>
      <w:r w:rsidRPr="00E23914">
        <w:rPr>
          <w:color w:val="000000"/>
          <w:sz w:val="26"/>
          <w:szCs w:val="26"/>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1B4235" w:rsidRPr="00E23914" w:rsidRDefault="001B4235" w:rsidP="001B4235">
      <w:pPr>
        <w:pStyle w:val="a4"/>
        <w:spacing w:before="0" w:after="0"/>
        <w:ind w:firstLine="709"/>
        <w:jc w:val="both"/>
        <w:rPr>
          <w:color w:val="000000"/>
          <w:sz w:val="26"/>
          <w:szCs w:val="26"/>
        </w:rPr>
      </w:pPr>
      <w:r w:rsidRPr="00E23914">
        <w:rPr>
          <w:color w:val="000000"/>
          <w:sz w:val="26"/>
          <w:szCs w:val="26"/>
        </w:rPr>
        <w:t xml:space="preserve">- засыпка грунтом крышек люков, колодцев и камер, решеток </w:t>
      </w:r>
      <w:proofErr w:type="spellStart"/>
      <w:r w:rsidRPr="00E23914">
        <w:rPr>
          <w:color w:val="000000"/>
          <w:sz w:val="26"/>
          <w:szCs w:val="26"/>
        </w:rPr>
        <w:t>дождеприемных</w:t>
      </w:r>
      <w:proofErr w:type="spellEnd"/>
      <w:r w:rsidRPr="00E23914">
        <w:rPr>
          <w:color w:val="000000"/>
          <w:sz w:val="26"/>
          <w:szCs w:val="26"/>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1B4235" w:rsidRPr="00E23914" w:rsidRDefault="001B4235" w:rsidP="001B4235">
      <w:pPr>
        <w:pStyle w:val="a4"/>
        <w:spacing w:before="0" w:after="0"/>
        <w:ind w:firstLine="709"/>
        <w:jc w:val="both"/>
        <w:rPr>
          <w:color w:val="000000"/>
          <w:sz w:val="26"/>
          <w:szCs w:val="26"/>
        </w:rPr>
      </w:pPr>
      <w:r w:rsidRPr="00E23914">
        <w:rPr>
          <w:color w:val="000000"/>
          <w:sz w:val="26"/>
          <w:szCs w:val="26"/>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1B4235" w:rsidRPr="00E23914" w:rsidRDefault="001B4235" w:rsidP="001B4235">
      <w:pPr>
        <w:pStyle w:val="a4"/>
        <w:spacing w:before="0" w:after="0"/>
        <w:ind w:firstLine="709"/>
        <w:jc w:val="both"/>
        <w:rPr>
          <w:color w:val="000000"/>
          <w:sz w:val="26"/>
          <w:szCs w:val="26"/>
        </w:rPr>
      </w:pPr>
      <w:r w:rsidRPr="00E23914">
        <w:rPr>
          <w:color w:val="000000"/>
          <w:sz w:val="26"/>
          <w:szCs w:val="26"/>
        </w:rPr>
        <w:t>Грунт, образующийся в ходе проведения земляных работ, не должен складироваться за пределами места производства земляных работ.</w:t>
      </w:r>
    </w:p>
    <w:p w:rsidR="001B4235" w:rsidRPr="00E23914" w:rsidRDefault="001B4235" w:rsidP="001B4235">
      <w:pPr>
        <w:pStyle w:val="a4"/>
        <w:spacing w:before="0" w:after="0"/>
        <w:ind w:firstLine="709"/>
        <w:jc w:val="both"/>
        <w:rPr>
          <w:color w:val="000000"/>
          <w:sz w:val="26"/>
          <w:szCs w:val="26"/>
        </w:rPr>
      </w:pPr>
      <w:r w:rsidRPr="00E23914">
        <w:rPr>
          <w:color w:val="000000"/>
          <w:sz w:val="26"/>
          <w:szCs w:val="26"/>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1B4235" w:rsidRPr="00E23914" w:rsidRDefault="001B4235" w:rsidP="001B4235">
      <w:pPr>
        <w:pStyle w:val="a4"/>
        <w:spacing w:before="0" w:after="0"/>
        <w:ind w:firstLine="709"/>
        <w:jc w:val="both"/>
        <w:rPr>
          <w:color w:val="000000"/>
          <w:sz w:val="26"/>
          <w:szCs w:val="26"/>
        </w:rPr>
      </w:pPr>
      <w:r w:rsidRPr="00E23914">
        <w:rPr>
          <w:color w:val="000000"/>
          <w:sz w:val="26"/>
          <w:szCs w:val="26"/>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1B4235" w:rsidRPr="00E23914" w:rsidRDefault="001B4235" w:rsidP="001B4235">
      <w:pPr>
        <w:pStyle w:val="a4"/>
        <w:spacing w:before="0" w:after="0"/>
        <w:ind w:firstLine="709"/>
        <w:jc w:val="both"/>
        <w:rPr>
          <w:color w:val="000000"/>
          <w:sz w:val="26"/>
          <w:szCs w:val="26"/>
        </w:rPr>
      </w:pPr>
      <w:r w:rsidRPr="00E23914">
        <w:rPr>
          <w:color w:val="000000"/>
          <w:sz w:val="26"/>
          <w:szCs w:val="26"/>
        </w:rPr>
        <w:t>В целях сохранности зеленых насаждений при производстве земляных работ необходимо:</w:t>
      </w:r>
    </w:p>
    <w:p w:rsidR="001B4235" w:rsidRPr="00E23914" w:rsidRDefault="001B4235" w:rsidP="001B4235">
      <w:pPr>
        <w:pStyle w:val="a4"/>
        <w:spacing w:before="0" w:after="0"/>
        <w:ind w:firstLine="709"/>
        <w:jc w:val="both"/>
        <w:rPr>
          <w:color w:val="000000"/>
          <w:sz w:val="26"/>
          <w:szCs w:val="26"/>
        </w:rPr>
      </w:pPr>
      <w:r w:rsidRPr="00E23914">
        <w:rPr>
          <w:color w:val="000000"/>
          <w:sz w:val="26"/>
          <w:szCs w:val="26"/>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1B4235" w:rsidRPr="00E23914" w:rsidRDefault="001B4235" w:rsidP="001B4235">
      <w:pPr>
        <w:pStyle w:val="a4"/>
        <w:spacing w:before="0" w:after="0"/>
        <w:ind w:firstLine="709"/>
        <w:jc w:val="both"/>
        <w:rPr>
          <w:color w:val="000000"/>
          <w:sz w:val="26"/>
          <w:szCs w:val="26"/>
        </w:rPr>
      </w:pPr>
      <w:r w:rsidRPr="00E23914">
        <w:rPr>
          <w:color w:val="000000"/>
          <w:sz w:val="26"/>
          <w:szCs w:val="26"/>
        </w:rPr>
        <w:t>- не допускать обнажения и повреждения корневой системы деревьев и кустарников;</w:t>
      </w:r>
    </w:p>
    <w:p w:rsidR="001B4235" w:rsidRPr="00E23914" w:rsidRDefault="001B4235" w:rsidP="001B4235">
      <w:pPr>
        <w:pStyle w:val="a4"/>
        <w:spacing w:before="0" w:after="0"/>
        <w:ind w:firstLine="709"/>
        <w:jc w:val="both"/>
        <w:rPr>
          <w:color w:val="000000"/>
          <w:sz w:val="26"/>
          <w:szCs w:val="26"/>
        </w:rPr>
      </w:pPr>
      <w:r w:rsidRPr="00E23914">
        <w:rPr>
          <w:color w:val="000000"/>
          <w:sz w:val="26"/>
          <w:szCs w:val="26"/>
        </w:rPr>
        <w:t>- не допускать засыпку зеленых насаждений;</w:t>
      </w:r>
    </w:p>
    <w:p w:rsidR="001B4235" w:rsidRPr="00E23914" w:rsidRDefault="001B4235" w:rsidP="001B4235">
      <w:pPr>
        <w:pStyle w:val="a4"/>
        <w:spacing w:before="0" w:after="0"/>
        <w:ind w:firstLine="709"/>
        <w:jc w:val="both"/>
        <w:rPr>
          <w:color w:val="000000"/>
          <w:sz w:val="26"/>
          <w:szCs w:val="26"/>
        </w:rPr>
      </w:pPr>
      <w:r w:rsidRPr="00E23914">
        <w:rPr>
          <w:color w:val="000000"/>
          <w:sz w:val="26"/>
          <w:szCs w:val="26"/>
        </w:rPr>
        <w:t>- выкапывать и использовать при озеленении данного или другого объекта деревья и кустарники, пригодные для пересадки;</w:t>
      </w:r>
    </w:p>
    <w:p w:rsidR="001B4235" w:rsidRPr="00E23914" w:rsidRDefault="001B4235" w:rsidP="001B4235">
      <w:pPr>
        <w:pStyle w:val="a4"/>
        <w:spacing w:before="0" w:after="0"/>
        <w:ind w:firstLine="709"/>
        <w:jc w:val="both"/>
        <w:rPr>
          <w:color w:val="000000"/>
          <w:sz w:val="26"/>
          <w:szCs w:val="26"/>
        </w:rPr>
      </w:pPr>
      <w:r w:rsidRPr="00E23914">
        <w:rPr>
          <w:color w:val="000000"/>
          <w:sz w:val="26"/>
          <w:szCs w:val="26"/>
        </w:rPr>
        <w:t>- производить устройство дренажа в случае возможного подтопления зеленых насаждений;</w:t>
      </w:r>
    </w:p>
    <w:p w:rsidR="001B4235" w:rsidRPr="00E23914" w:rsidRDefault="001B4235" w:rsidP="001B4235">
      <w:pPr>
        <w:pStyle w:val="a4"/>
        <w:spacing w:before="0" w:after="0"/>
        <w:ind w:firstLine="709"/>
        <w:jc w:val="both"/>
        <w:rPr>
          <w:color w:val="000000"/>
          <w:sz w:val="26"/>
          <w:szCs w:val="26"/>
        </w:rPr>
      </w:pPr>
      <w:r w:rsidRPr="00E23914">
        <w:rPr>
          <w:color w:val="000000"/>
          <w:sz w:val="26"/>
          <w:szCs w:val="26"/>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1B4235" w:rsidRPr="00E23914" w:rsidRDefault="001B4235" w:rsidP="001B4235">
      <w:pPr>
        <w:pStyle w:val="a4"/>
        <w:spacing w:before="0" w:after="0"/>
        <w:ind w:firstLine="709"/>
        <w:jc w:val="both"/>
        <w:rPr>
          <w:color w:val="000000"/>
          <w:sz w:val="26"/>
          <w:szCs w:val="26"/>
        </w:rPr>
      </w:pPr>
      <w:r w:rsidRPr="00E23914">
        <w:rPr>
          <w:color w:val="000000"/>
          <w:sz w:val="26"/>
          <w:szCs w:val="26"/>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1B4235" w:rsidRPr="00E23914" w:rsidRDefault="001B4235" w:rsidP="001B4235">
      <w:pPr>
        <w:pStyle w:val="a4"/>
        <w:spacing w:before="0" w:after="0"/>
        <w:ind w:firstLine="709"/>
        <w:jc w:val="both"/>
        <w:rPr>
          <w:color w:val="000000"/>
          <w:sz w:val="26"/>
          <w:szCs w:val="26"/>
        </w:rPr>
      </w:pPr>
      <w:r w:rsidRPr="00E23914">
        <w:rPr>
          <w:color w:val="000000"/>
          <w:sz w:val="26"/>
          <w:szCs w:val="26"/>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1B4235" w:rsidRPr="00E23914" w:rsidRDefault="001B4235" w:rsidP="001B4235">
      <w:pPr>
        <w:pStyle w:val="a4"/>
        <w:spacing w:before="0" w:after="0"/>
        <w:ind w:firstLine="709"/>
        <w:jc w:val="both"/>
        <w:rPr>
          <w:color w:val="000000"/>
          <w:sz w:val="26"/>
          <w:szCs w:val="26"/>
        </w:rPr>
      </w:pPr>
      <w:r w:rsidRPr="00E23914">
        <w:rPr>
          <w:color w:val="000000"/>
          <w:sz w:val="26"/>
          <w:szCs w:val="26"/>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1B4235" w:rsidRPr="00E23914" w:rsidRDefault="001B4235" w:rsidP="001B4235">
      <w:pPr>
        <w:pStyle w:val="a4"/>
        <w:spacing w:before="0" w:after="0"/>
        <w:ind w:firstLine="709"/>
        <w:jc w:val="both"/>
        <w:rPr>
          <w:color w:val="000000"/>
          <w:sz w:val="26"/>
          <w:szCs w:val="26"/>
        </w:rPr>
      </w:pPr>
      <w:r w:rsidRPr="00E23914">
        <w:rPr>
          <w:color w:val="000000"/>
          <w:sz w:val="26"/>
          <w:szCs w:val="26"/>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1B4235" w:rsidRPr="00E23914" w:rsidRDefault="001B4235" w:rsidP="001B4235">
      <w:pPr>
        <w:pStyle w:val="a4"/>
        <w:spacing w:before="0" w:after="0"/>
        <w:ind w:firstLine="709"/>
        <w:jc w:val="both"/>
        <w:rPr>
          <w:sz w:val="26"/>
          <w:szCs w:val="26"/>
        </w:rPr>
      </w:pPr>
      <w:r w:rsidRPr="00E23914">
        <w:rPr>
          <w:color w:val="000000"/>
          <w:sz w:val="26"/>
          <w:szCs w:val="26"/>
        </w:rPr>
        <w:lastRenderedPageBreak/>
        <w:t xml:space="preserve">4.8.10. Смотровые и </w:t>
      </w:r>
      <w:proofErr w:type="spellStart"/>
      <w:r w:rsidRPr="00E23914">
        <w:rPr>
          <w:color w:val="000000"/>
          <w:sz w:val="26"/>
          <w:szCs w:val="26"/>
        </w:rPr>
        <w:t>дождеприемные</w:t>
      </w:r>
      <w:proofErr w:type="spellEnd"/>
      <w:r w:rsidRPr="00E23914">
        <w:rPr>
          <w:color w:val="000000"/>
          <w:sz w:val="26"/>
          <w:szCs w:val="26"/>
        </w:rPr>
        <w:t xml:space="preserve"> колодцы должны восстанавливаться на одном уровне с дорожным покрытием.</w:t>
      </w:r>
    </w:p>
    <w:p w:rsidR="001B4235" w:rsidRPr="00E23914" w:rsidRDefault="001B4235" w:rsidP="001B4235">
      <w:pPr>
        <w:pStyle w:val="a4"/>
        <w:spacing w:before="0" w:after="0"/>
        <w:ind w:firstLine="709"/>
        <w:jc w:val="both"/>
        <w:rPr>
          <w:sz w:val="26"/>
          <w:szCs w:val="26"/>
        </w:rPr>
      </w:pPr>
      <w:r w:rsidRPr="00E23914">
        <w:rPr>
          <w:sz w:val="26"/>
          <w:szCs w:val="26"/>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1B4235" w:rsidRPr="00E23914" w:rsidRDefault="001B4235" w:rsidP="001B4235">
      <w:pPr>
        <w:pStyle w:val="a4"/>
        <w:spacing w:before="0" w:after="0"/>
        <w:ind w:firstLine="709"/>
        <w:jc w:val="both"/>
        <w:rPr>
          <w:sz w:val="26"/>
          <w:szCs w:val="26"/>
        </w:rPr>
      </w:pPr>
      <w:r w:rsidRPr="00E23914">
        <w:rPr>
          <w:sz w:val="26"/>
          <w:szCs w:val="26"/>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1B4235" w:rsidRPr="00E23914" w:rsidRDefault="001B4235" w:rsidP="001B4235">
      <w:pPr>
        <w:pStyle w:val="a4"/>
        <w:spacing w:before="0" w:after="0"/>
        <w:ind w:firstLine="709"/>
        <w:jc w:val="both"/>
        <w:rPr>
          <w:sz w:val="26"/>
          <w:szCs w:val="26"/>
        </w:rPr>
      </w:pPr>
      <w:r w:rsidRPr="00E23914">
        <w:rPr>
          <w:sz w:val="26"/>
          <w:szCs w:val="26"/>
        </w:rPr>
        <w:t xml:space="preserve">Наледи, образовавшиеся из-за аварий на подземных коммуникациях, должны ликвидировать организации - владельцы коммуникаций либо на основании договора </w:t>
      </w:r>
      <w:r w:rsidRPr="00E23914">
        <w:rPr>
          <w:iCs/>
          <w:sz w:val="26"/>
          <w:szCs w:val="26"/>
        </w:rPr>
        <w:t>специализированным организациям</w:t>
      </w:r>
      <w:r w:rsidRPr="00E23914">
        <w:rPr>
          <w:sz w:val="26"/>
          <w:szCs w:val="26"/>
        </w:rPr>
        <w:t xml:space="preserve"> за счет владельцев коммуникаций.</w:t>
      </w:r>
    </w:p>
    <w:p w:rsidR="001B4235" w:rsidRPr="00E23914" w:rsidRDefault="001B4235" w:rsidP="001B4235">
      <w:pPr>
        <w:pStyle w:val="a4"/>
        <w:spacing w:before="0" w:after="0"/>
        <w:rPr>
          <w:sz w:val="26"/>
          <w:szCs w:val="26"/>
        </w:rPr>
      </w:pPr>
    </w:p>
    <w:p w:rsidR="001B4235" w:rsidRPr="00E23914" w:rsidRDefault="001B4235" w:rsidP="001B4235">
      <w:pPr>
        <w:pStyle w:val="a4"/>
        <w:spacing w:before="0" w:after="0"/>
        <w:jc w:val="center"/>
        <w:rPr>
          <w:sz w:val="26"/>
          <w:szCs w:val="26"/>
        </w:rPr>
      </w:pPr>
      <w:r w:rsidRPr="00E23914">
        <w:rPr>
          <w:b/>
          <w:bCs/>
          <w:sz w:val="26"/>
          <w:szCs w:val="26"/>
        </w:rPr>
        <w:t xml:space="preserve">4.9. Праздничное оформление территории </w:t>
      </w:r>
      <w:r w:rsidRPr="00E23914">
        <w:rPr>
          <w:b/>
          <w:iCs/>
          <w:sz w:val="26"/>
          <w:szCs w:val="26"/>
        </w:rPr>
        <w:t xml:space="preserve">Гляденского  сельсовета </w:t>
      </w:r>
    </w:p>
    <w:p w:rsidR="001B4235" w:rsidRPr="00E23914" w:rsidRDefault="001B4235" w:rsidP="001B4235">
      <w:pPr>
        <w:pStyle w:val="a4"/>
        <w:spacing w:before="0" w:after="0"/>
        <w:jc w:val="both"/>
        <w:rPr>
          <w:sz w:val="26"/>
          <w:szCs w:val="26"/>
        </w:rPr>
      </w:pPr>
    </w:p>
    <w:p w:rsidR="001B4235" w:rsidRPr="00E23914" w:rsidRDefault="001B4235" w:rsidP="001B4235">
      <w:pPr>
        <w:pStyle w:val="a4"/>
        <w:spacing w:before="0" w:after="0"/>
        <w:ind w:firstLine="709"/>
        <w:jc w:val="both"/>
        <w:rPr>
          <w:sz w:val="26"/>
          <w:szCs w:val="26"/>
        </w:rPr>
      </w:pPr>
      <w:r w:rsidRPr="00E23914">
        <w:rPr>
          <w:sz w:val="26"/>
          <w:szCs w:val="26"/>
        </w:rPr>
        <w:t xml:space="preserve">4.9.1. Праздничное оформление территории </w:t>
      </w:r>
      <w:r w:rsidRPr="00E23914">
        <w:rPr>
          <w:iCs/>
          <w:sz w:val="26"/>
          <w:szCs w:val="26"/>
        </w:rPr>
        <w:t>Гляденского  сельсовета</w:t>
      </w:r>
      <w:r w:rsidRPr="00E23914">
        <w:rPr>
          <w:sz w:val="26"/>
          <w:szCs w:val="26"/>
        </w:rPr>
        <w:t xml:space="preserve"> осуществляется по решению </w:t>
      </w:r>
      <w:r w:rsidRPr="00E23914">
        <w:rPr>
          <w:iCs/>
          <w:sz w:val="26"/>
          <w:szCs w:val="26"/>
        </w:rPr>
        <w:t>администрации Гляденского  сельсовета</w:t>
      </w:r>
      <w:r w:rsidRPr="00E23914">
        <w:rPr>
          <w:sz w:val="26"/>
          <w:szCs w:val="26"/>
        </w:rPr>
        <w:t xml:space="preserve"> на период проведения государственных праздников и праздников </w:t>
      </w:r>
      <w:r w:rsidR="003A1C63" w:rsidRPr="00E23914">
        <w:rPr>
          <w:iCs/>
          <w:sz w:val="26"/>
          <w:szCs w:val="26"/>
        </w:rPr>
        <w:t>(</w:t>
      </w:r>
      <w:r w:rsidRPr="00E23914">
        <w:rPr>
          <w:iCs/>
          <w:sz w:val="26"/>
          <w:szCs w:val="26"/>
        </w:rPr>
        <w:t>Гляденского  сельсовета)</w:t>
      </w:r>
      <w:r w:rsidRPr="00E23914">
        <w:rPr>
          <w:sz w:val="26"/>
          <w:szCs w:val="26"/>
        </w:rPr>
        <w:t>, мероприятий, связанных со знаменательными событиями.</w:t>
      </w:r>
    </w:p>
    <w:p w:rsidR="001B4235" w:rsidRPr="00E23914" w:rsidRDefault="001B4235" w:rsidP="001B4235">
      <w:pPr>
        <w:pStyle w:val="a4"/>
        <w:spacing w:before="0" w:after="0"/>
        <w:ind w:firstLine="709"/>
        <w:jc w:val="both"/>
        <w:rPr>
          <w:sz w:val="26"/>
          <w:szCs w:val="26"/>
        </w:rPr>
      </w:pPr>
      <w:r w:rsidRPr="00E23914">
        <w:rPr>
          <w:sz w:val="26"/>
          <w:szCs w:val="26"/>
        </w:rPr>
        <w:t xml:space="preserve">Оформление зданий, сооружений осуществляется их владельцами в рамках концепции праздничного оформления территории </w:t>
      </w:r>
      <w:r w:rsidRPr="00E23914">
        <w:rPr>
          <w:iCs/>
          <w:sz w:val="26"/>
          <w:szCs w:val="26"/>
        </w:rPr>
        <w:t>Гляденского  сельсовета</w:t>
      </w:r>
      <w:r w:rsidRPr="00E23914">
        <w:rPr>
          <w:sz w:val="26"/>
          <w:szCs w:val="26"/>
        </w:rPr>
        <w:t>.</w:t>
      </w:r>
    </w:p>
    <w:p w:rsidR="001B4235" w:rsidRPr="00E23914" w:rsidRDefault="001B4235" w:rsidP="001B4235">
      <w:pPr>
        <w:pStyle w:val="a4"/>
        <w:spacing w:before="0" w:after="0"/>
        <w:ind w:firstLine="709"/>
        <w:jc w:val="both"/>
        <w:rPr>
          <w:sz w:val="26"/>
          <w:szCs w:val="26"/>
        </w:rPr>
      </w:pPr>
      <w:r w:rsidRPr="00E23914">
        <w:rPr>
          <w:sz w:val="26"/>
          <w:szCs w:val="26"/>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w:t>
      </w:r>
      <w:r w:rsidRPr="00E23914">
        <w:rPr>
          <w:iCs/>
          <w:sz w:val="26"/>
          <w:szCs w:val="26"/>
        </w:rPr>
        <w:t>администрацией Гляденского    сельсовета</w:t>
      </w:r>
      <w:r w:rsidRPr="00E23914">
        <w:rPr>
          <w:sz w:val="26"/>
          <w:szCs w:val="26"/>
        </w:rPr>
        <w:t xml:space="preserve"> в пределах средств, предусмотренных на эти цели в бюджете </w:t>
      </w:r>
      <w:r w:rsidRPr="00E23914">
        <w:rPr>
          <w:iCs/>
          <w:sz w:val="26"/>
          <w:szCs w:val="26"/>
        </w:rPr>
        <w:t>Гляденского  сельсовета</w:t>
      </w:r>
      <w:r w:rsidRPr="00E23914">
        <w:rPr>
          <w:sz w:val="26"/>
          <w:szCs w:val="26"/>
        </w:rPr>
        <w:t>.</w:t>
      </w:r>
    </w:p>
    <w:p w:rsidR="001B4235" w:rsidRPr="00E23914" w:rsidRDefault="001B4235" w:rsidP="001B4235">
      <w:pPr>
        <w:pStyle w:val="a4"/>
        <w:spacing w:before="0" w:after="0"/>
        <w:ind w:firstLine="709"/>
        <w:jc w:val="both"/>
        <w:rPr>
          <w:sz w:val="26"/>
          <w:szCs w:val="26"/>
        </w:rPr>
      </w:pPr>
      <w:r w:rsidRPr="00E23914">
        <w:rPr>
          <w:sz w:val="26"/>
          <w:szCs w:val="26"/>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1B4235" w:rsidRPr="00E23914" w:rsidRDefault="001B4235" w:rsidP="001B4235">
      <w:pPr>
        <w:pStyle w:val="a4"/>
        <w:spacing w:before="0" w:after="0"/>
        <w:ind w:firstLine="709"/>
        <w:jc w:val="both"/>
        <w:rPr>
          <w:sz w:val="26"/>
          <w:szCs w:val="26"/>
        </w:rPr>
      </w:pPr>
      <w:r w:rsidRPr="00E23914">
        <w:rPr>
          <w:sz w:val="26"/>
          <w:szCs w:val="26"/>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E23914">
        <w:rPr>
          <w:sz w:val="26"/>
          <w:szCs w:val="26"/>
        </w:rPr>
        <w:t>утверждаемыми</w:t>
      </w:r>
      <w:proofErr w:type="gramEnd"/>
      <w:r w:rsidRPr="00E23914">
        <w:rPr>
          <w:sz w:val="26"/>
          <w:szCs w:val="26"/>
        </w:rPr>
        <w:t xml:space="preserve"> </w:t>
      </w:r>
      <w:r w:rsidRPr="00E23914">
        <w:rPr>
          <w:iCs/>
          <w:sz w:val="26"/>
          <w:szCs w:val="26"/>
        </w:rPr>
        <w:t>администрацией Гляденского  сельсовета</w:t>
      </w:r>
      <w:r w:rsidRPr="00E23914">
        <w:rPr>
          <w:sz w:val="26"/>
          <w:szCs w:val="26"/>
        </w:rPr>
        <w:t>.</w:t>
      </w:r>
    </w:p>
    <w:p w:rsidR="001B4235" w:rsidRPr="00E23914" w:rsidRDefault="001B4235" w:rsidP="001B4235">
      <w:pPr>
        <w:pStyle w:val="a4"/>
        <w:spacing w:before="0" w:after="0"/>
        <w:ind w:firstLine="709"/>
        <w:jc w:val="both"/>
        <w:rPr>
          <w:b/>
          <w:bCs/>
          <w:sz w:val="26"/>
          <w:szCs w:val="26"/>
        </w:rPr>
      </w:pPr>
      <w:r w:rsidRPr="00E23914">
        <w:rPr>
          <w:sz w:val="26"/>
          <w:szCs w:val="26"/>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1B4235" w:rsidRPr="00E23914" w:rsidRDefault="001B4235" w:rsidP="001B4235">
      <w:pPr>
        <w:pStyle w:val="a4"/>
        <w:spacing w:before="0" w:after="0"/>
        <w:jc w:val="center"/>
        <w:rPr>
          <w:b/>
          <w:bCs/>
          <w:sz w:val="26"/>
          <w:szCs w:val="26"/>
        </w:rPr>
      </w:pPr>
    </w:p>
    <w:p w:rsidR="001B4235" w:rsidRPr="00E23914" w:rsidRDefault="001B4235" w:rsidP="001B4235">
      <w:pPr>
        <w:pStyle w:val="a4"/>
        <w:spacing w:before="0" w:after="0"/>
        <w:jc w:val="center"/>
        <w:rPr>
          <w:sz w:val="26"/>
          <w:szCs w:val="26"/>
        </w:rPr>
      </w:pPr>
      <w:r w:rsidRPr="00E23914">
        <w:rPr>
          <w:b/>
          <w:bCs/>
          <w:sz w:val="26"/>
          <w:szCs w:val="26"/>
        </w:rPr>
        <w:t>5. Порядок контроля за соблюдением правил благоустройства</w:t>
      </w:r>
    </w:p>
    <w:p w:rsidR="001B4235" w:rsidRPr="00E23914" w:rsidRDefault="001B4235" w:rsidP="001B4235">
      <w:pPr>
        <w:pStyle w:val="a4"/>
        <w:spacing w:before="0" w:after="0"/>
        <w:rPr>
          <w:sz w:val="26"/>
          <w:szCs w:val="26"/>
        </w:rPr>
      </w:pPr>
    </w:p>
    <w:p w:rsidR="001B4235" w:rsidRPr="00E23914" w:rsidRDefault="001B4235" w:rsidP="001B4235">
      <w:pPr>
        <w:pStyle w:val="a4"/>
        <w:spacing w:before="0" w:after="0"/>
        <w:ind w:firstLine="709"/>
        <w:jc w:val="both"/>
        <w:rPr>
          <w:sz w:val="26"/>
          <w:szCs w:val="26"/>
        </w:rPr>
      </w:pPr>
      <w:r w:rsidRPr="00E23914">
        <w:rPr>
          <w:sz w:val="26"/>
          <w:szCs w:val="26"/>
        </w:rPr>
        <w:t xml:space="preserve">5.1. </w:t>
      </w:r>
      <w:proofErr w:type="gramStart"/>
      <w:r w:rsidRPr="00E23914">
        <w:rPr>
          <w:sz w:val="26"/>
          <w:szCs w:val="26"/>
        </w:rPr>
        <w:t>Контроль за</w:t>
      </w:r>
      <w:proofErr w:type="gramEnd"/>
      <w:r w:rsidRPr="00E23914">
        <w:rPr>
          <w:sz w:val="26"/>
          <w:szCs w:val="26"/>
        </w:rPr>
        <w:t xml:space="preserve"> соблюдением настоящих Правил осуществляется </w:t>
      </w:r>
      <w:r w:rsidRPr="00E23914">
        <w:rPr>
          <w:iCs/>
          <w:sz w:val="26"/>
          <w:szCs w:val="26"/>
        </w:rPr>
        <w:t xml:space="preserve">органами администрации Гляденского </w:t>
      </w:r>
      <w:r w:rsidRPr="00E23914">
        <w:rPr>
          <w:i/>
          <w:iCs/>
          <w:sz w:val="26"/>
          <w:szCs w:val="26"/>
        </w:rPr>
        <w:t xml:space="preserve"> </w:t>
      </w:r>
      <w:r w:rsidRPr="00E23914">
        <w:rPr>
          <w:iCs/>
          <w:sz w:val="26"/>
          <w:szCs w:val="26"/>
        </w:rPr>
        <w:t>сельсовета</w:t>
      </w:r>
      <w:r w:rsidRPr="00E23914">
        <w:rPr>
          <w:sz w:val="26"/>
          <w:szCs w:val="26"/>
        </w:rPr>
        <w:t xml:space="preserve"> в соответствии с административным регламентом осуществления муниципального контроля в сфере благоустройства.</w:t>
      </w:r>
    </w:p>
    <w:p w:rsidR="001B4235" w:rsidRPr="00E23914" w:rsidRDefault="001B4235" w:rsidP="001B4235">
      <w:pPr>
        <w:pStyle w:val="a4"/>
        <w:spacing w:before="0" w:after="0"/>
        <w:ind w:firstLine="709"/>
        <w:jc w:val="both"/>
        <w:rPr>
          <w:color w:val="000000"/>
          <w:sz w:val="26"/>
          <w:szCs w:val="26"/>
        </w:rPr>
      </w:pPr>
      <w:r w:rsidRPr="00E23914">
        <w:rPr>
          <w:sz w:val="26"/>
          <w:szCs w:val="26"/>
        </w:rPr>
        <w:t>5.2. Полномочия по осуществлению муниципального контроля в сфере благоустройства осуществляются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1B4235" w:rsidRPr="00E23914" w:rsidRDefault="001B4235" w:rsidP="001B4235">
      <w:pPr>
        <w:pStyle w:val="a4"/>
        <w:spacing w:before="0" w:after="0"/>
        <w:ind w:firstLine="709"/>
        <w:jc w:val="both"/>
        <w:rPr>
          <w:color w:val="000000"/>
          <w:sz w:val="26"/>
          <w:szCs w:val="26"/>
        </w:rPr>
      </w:pPr>
      <w:r w:rsidRPr="00E23914">
        <w:rPr>
          <w:color w:val="000000"/>
          <w:sz w:val="26"/>
          <w:szCs w:val="26"/>
        </w:rPr>
        <w:lastRenderedPageBreak/>
        <w:t>5.3. Лица, допустившие нарушение настоящих Правил благоустройства, несут ответственность в соответствии с действующим законодательством.</w:t>
      </w:r>
    </w:p>
    <w:p w:rsidR="001B4235" w:rsidRPr="00E23914" w:rsidRDefault="001B4235" w:rsidP="001B4235">
      <w:pPr>
        <w:pStyle w:val="a4"/>
        <w:spacing w:before="0" w:after="0"/>
        <w:ind w:firstLine="709"/>
        <w:jc w:val="both"/>
        <w:rPr>
          <w:color w:val="000000"/>
          <w:sz w:val="26"/>
          <w:szCs w:val="26"/>
        </w:rPr>
      </w:pPr>
      <w:r w:rsidRPr="00E23914">
        <w:rPr>
          <w:color w:val="000000"/>
          <w:sz w:val="26"/>
          <w:szCs w:val="26"/>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1B4235" w:rsidRPr="00E23914" w:rsidRDefault="001B4235" w:rsidP="001B4235">
      <w:pPr>
        <w:pStyle w:val="a4"/>
        <w:spacing w:before="0" w:after="0"/>
        <w:ind w:firstLine="709"/>
        <w:jc w:val="both"/>
        <w:rPr>
          <w:sz w:val="26"/>
          <w:szCs w:val="26"/>
        </w:rPr>
      </w:pPr>
      <w:r w:rsidRPr="00E23914">
        <w:rPr>
          <w:color w:val="000000"/>
          <w:sz w:val="26"/>
          <w:szCs w:val="26"/>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w:t>
      </w:r>
      <w:r w:rsidR="006A1C36" w:rsidRPr="00E23914">
        <w:rPr>
          <w:color w:val="000000"/>
          <w:sz w:val="26"/>
          <w:szCs w:val="26"/>
        </w:rPr>
        <w:t xml:space="preserve"> и/или</w:t>
      </w:r>
      <w:r w:rsidRPr="00E23914">
        <w:rPr>
          <w:color w:val="000000"/>
          <w:sz w:val="26"/>
          <w:szCs w:val="26"/>
        </w:rPr>
        <w:t xml:space="preserve"> Законом Красноярского края от 0</w:t>
      </w:r>
      <w:r w:rsidRPr="00E23914">
        <w:rPr>
          <w:sz w:val="26"/>
          <w:szCs w:val="26"/>
        </w:rPr>
        <w:t>2.10.2008 № 7-2161 «Об административных правонарушениях».</w:t>
      </w:r>
    </w:p>
    <w:p w:rsidR="001B4235" w:rsidRPr="00E23914" w:rsidRDefault="001B4235" w:rsidP="001B4235">
      <w:pPr>
        <w:pStyle w:val="a4"/>
        <w:spacing w:before="0" w:after="0"/>
        <w:rPr>
          <w:sz w:val="26"/>
          <w:szCs w:val="26"/>
        </w:rPr>
      </w:pPr>
    </w:p>
    <w:p w:rsidR="001B4235" w:rsidRPr="00E23914" w:rsidRDefault="001B4235" w:rsidP="001B4235">
      <w:pPr>
        <w:pStyle w:val="a4"/>
        <w:spacing w:before="0" w:after="0"/>
        <w:jc w:val="center"/>
        <w:rPr>
          <w:b/>
          <w:bCs/>
          <w:sz w:val="26"/>
          <w:szCs w:val="26"/>
        </w:rPr>
      </w:pPr>
      <w:r w:rsidRPr="00E23914">
        <w:rPr>
          <w:b/>
          <w:bCs/>
          <w:sz w:val="26"/>
          <w:szCs w:val="26"/>
        </w:rPr>
        <w:t xml:space="preserve">6. Порядок и механизмы общественного участия </w:t>
      </w:r>
    </w:p>
    <w:p w:rsidR="001B4235" w:rsidRPr="00E23914" w:rsidRDefault="001B4235" w:rsidP="001B4235">
      <w:pPr>
        <w:pStyle w:val="a4"/>
        <w:spacing w:before="0" w:after="0"/>
        <w:jc w:val="center"/>
        <w:rPr>
          <w:sz w:val="26"/>
          <w:szCs w:val="26"/>
        </w:rPr>
      </w:pPr>
      <w:r w:rsidRPr="00E23914">
        <w:rPr>
          <w:b/>
          <w:bCs/>
          <w:sz w:val="26"/>
          <w:szCs w:val="26"/>
        </w:rPr>
        <w:t>в процессе благоустройства</w:t>
      </w:r>
    </w:p>
    <w:p w:rsidR="001B4235" w:rsidRPr="00E23914" w:rsidRDefault="001B4235" w:rsidP="001B4235">
      <w:pPr>
        <w:pStyle w:val="a4"/>
        <w:spacing w:before="0" w:after="0"/>
        <w:rPr>
          <w:sz w:val="26"/>
          <w:szCs w:val="26"/>
        </w:rPr>
      </w:pPr>
    </w:p>
    <w:p w:rsidR="001B4235" w:rsidRPr="00E23914" w:rsidRDefault="001B4235" w:rsidP="001B4235">
      <w:pPr>
        <w:pStyle w:val="a4"/>
        <w:spacing w:before="0" w:after="0"/>
        <w:ind w:firstLine="709"/>
        <w:jc w:val="both"/>
        <w:rPr>
          <w:sz w:val="26"/>
          <w:szCs w:val="26"/>
        </w:rPr>
      </w:pPr>
      <w:r w:rsidRPr="00E23914">
        <w:rPr>
          <w:sz w:val="26"/>
          <w:szCs w:val="26"/>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1B4235" w:rsidRPr="00E23914" w:rsidRDefault="001B4235" w:rsidP="001B4235">
      <w:pPr>
        <w:pStyle w:val="a4"/>
        <w:spacing w:before="0" w:after="0"/>
        <w:ind w:firstLine="709"/>
        <w:jc w:val="both"/>
        <w:rPr>
          <w:sz w:val="26"/>
          <w:szCs w:val="26"/>
        </w:rPr>
      </w:pPr>
      <w:r w:rsidRPr="00E23914">
        <w:rPr>
          <w:sz w:val="26"/>
          <w:szCs w:val="26"/>
        </w:rPr>
        <w:t xml:space="preserve">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w:t>
      </w:r>
      <w:r w:rsidR="003A1C63" w:rsidRPr="00E23914">
        <w:rPr>
          <w:sz w:val="26"/>
          <w:szCs w:val="26"/>
        </w:rPr>
        <w:t xml:space="preserve">https://glyadenskij-r04.gosweb.gosuslugi.ru/  </w:t>
      </w:r>
      <w:r w:rsidRPr="00E23914">
        <w:rPr>
          <w:sz w:val="26"/>
          <w:szCs w:val="26"/>
        </w:rPr>
        <w:t>(далее - сеть Интернет).</w:t>
      </w:r>
    </w:p>
    <w:p w:rsidR="001B4235" w:rsidRPr="00E23914" w:rsidRDefault="001B4235" w:rsidP="001B4235">
      <w:pPr>
        <w:pStyle w:val="a4"/>
        <w:spacing w:before="0" w:after="0"/>
        <w:ind w:firstLine="709"/>
        <w:jc w:val="both"/>
        <w:rPr>
          <w:sz w:val="26"/>
          <w:szCs w:val="26"/>
        </w:rPr>
      </w:pPr>
      <w:r w:rsidRPr="00E23914">
        <w:rPr>
          <w:sz w:val="26"/>
          <w:szCs w:val="26"/>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1B4235" w:rsidRPr="00E23914" w:rsidRDefault="001B4235" w:rsidP="001B4235">
      <w:pPr>
        <w:pStyle w:val="a4"/>
        <w:spacing w:before="0" w:after="0"/>
        <w:ind w:firstLine="709"/>
        <w:jc w:val="both"/>
        <w:rPr>
          <w:sz w:val="26"/>
          <w:szCs w:val="26"/>
        </w:rPr>
      </w:pPr>
      <w:r w:rsidRPr="00E23914">
        <w:rPr>
          <w:sz w:val="26"/>
          <w:szCs w:val="26"/>
        </w:rPr>
        <w:t>6.4. Общественное участие в процессе благоустройства территории реализуется в следующих формах:</w:t>
      </w:r>
    </w:p>
    <w:p w:rsidR="001B4235" w:rsidRPr="00E23914" w:rsidRDefault="001B4235" w:rsidP="001B4235">
      <w:pPr>
        <w:pStyle w:val="a4"/>
        <w:spacing w:before="0" w:after="0"/>
        <w:ind w:firstLine="709"/>
        <w:jc w:val="both"/>
        <w:rPr>
          <w:sz w:val="26"/>
          <w:szCs w:val="26"/>
        </w:rPr>
      </w:pPr>
      <w:r w:rsidRPr="00E23914">
        <w:rPr>
          <w:sz w:val="26"/>
          <w:szCs w:val="26"/>
        </w:rPr>
        <w:t>а) совместное определение целей и задач по развитию территории, инвентаризация проблем и потенциалов среды;</w:t>
      </w:r>
    </w:p>
    <w:p w:rsidR="001B4235" w:rsidRPr="00E23914" w:rsidRDefault="001B4235" w:rsidP="001B4235">
      <w:pPr>
        <w:pStyle w:val="a4"/>
        <w:spacing w:before="0" w:after="0"/>
        <w:ind w:firstLine="709"/>
        <w:jc w:val="both"/>
        <w:rPr>
          <w:sz w:val="26"/>
          <w:szCs w:val="26"/>
        </w:rPr>
      </w:pPr>
      <w:r w:rsidRPr="00E23914">
        <w:rPr>
          <w:sz w:val="26"/>
          <w:szCs w:val="26"/>
        </w:rPr>
        <w:t>б) определение основных видов активностей;</w:t>
      </w:r>
    </w:p>
    <w:p w:rsidR="001B4235" w:rsidRPr="00E23914" w:rsidRDefault="001B4235" w:rsidP="001B4235">
      <w:pPr>
        <w:pStyle w:val="a4"/>
        <w:spacing w:before="0" w:after="0"/>
        <w:ind w:firstLine="709"/>
        <w:jc w:val="both"/>
        <w:rPr>
          <w:sz w:val="26"/>
          <w:szCs w:val="26"/>
        </w:rPr>
      </w:pPr>
      <w:r w:rsidRPr="00E23914">
        <w:rPr>
          <w:sz w:val="26"/>
          <w:szCs w:val="26"/>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B4235" w:rsidRPr="00E23914" w:rsidRDefault="001B4235" w:rsidP="001B4235">
      <w:pPr>
        <w:pStyle w:val="a4"/>
        <w:spacing w:before="0" w:after="0"/>
        <w:ind w:firstLine="709"/>
        <w:jc w:val="both"/>
        <w:rPr>
          <w:sz w:val="26"/>
          <w:szCs w:val="26"/>
        </w:rPr>
      </w:pPr>
      <w:r w:rsidRPr="00E23914">
        <w:rPr>
          <w:sz w:val="26"/>
          <w:szCs w:val="26"/>
        </w:rPr>
        <w:t>г) консультации в выборе типов покрытий, с учетом функционального зонирования территории;</w:t>
      </w:r>
    </w:p>
    <w:p w:rsidR="001B4235" w:rsidRPr="00E23914" w:rsidRDefault="001B4235" w:rsidP="001B4235">
      <w:pPr>
        <w:pStyle w:val="a4"/>
        <w:spacing w:before="0" w:after="0"/>
        <w:ind w:firstLine="709"/>
        <w:jc w:val="both"/>
        <w:rPr>
          <w:sz w:val="26"/>
          <w:szCs w:val="26"/>
        </w:rPr>
      </w:pPr>
      <w:r w:rsidRPr="00E23914">
        <w:rPr>
          <w:sz w:val="26"/>
          <w:szCs w:val="26"/>
        </w:rPr>
        <w:t>д) консультации по предполагаемым типам озеленения;</w:t>
      </w:r>
    </w:p>
    <w:p w:rsidR="001B4235" w:rsidRPr="00E23914" w:rsidRDefault="001B4235" w:rsidP="001B4235">
      <w:pPr>
        <w:pStyle w:val="a4"/>
        <w:spacing w:before="0" w:after="0"/>
        <w:ind w:firstLine="709"/>
        <w:jc w:val="both"/>
        <w:rPr>
          <w:sz w:val="26"/>
          <w:szCs w:val="26"/>
        </w:rPr>
      </w:pPr>
      <w:r w:rsidRPr="00E23914">
        <w:rPr>
          <w:sz w:val="26"/>
          <w:szCs w:val="26"/>
        </w:rPr>
        <w:t>е) консультации по предполагаемым типам освещения и осветительного оборудования;</w:t>
      </w:r>
    </w:p>
    <w:p w:rsidR="001B4235" w:rsidRPr="00E23914" w:rsidRDefault="001B4235" w:rsidP="001B4235">
      <w:pPr>
        <w:pStyle w:val="a4"/>
        <w:spacing w:before="0" w:after="0"/>
        <w:ind w:firstLine="709"/>
        <w:jc w:val="both"/>
        <w:rPr>
          <w:sz w:val="26"/>
          <w:szCs w:val="26"/>
        </w:rPr>
      </w:pPr>
      <w:r w:rsidRPr="00E23914">
        <w:rPr>
          <w:sz w:val="26"/>
          <w:szCs w:val="26"/>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1B4235" w:rsidRPr="00E23914" w:rsidRDefault="001B4235" w:rsidP="001B4235">
      <w:pPr>
        <w:pStyle w:val="a4"/>
        <w:spacing w:before="0" w:after="0"/>
        <w:ind w:firstLine="709"/>
        <w:jc w:val="both"/>
        <w:rPr>
          <w:sz w:val="26"/>
          <w:szCs w:val="26"/>
        </w:rPr>
      </w:pPr>
      <w:r w:rsidRPr="00E23914">
        <w:rPr>
          <w:sz w:val="26"/>
          <w:szCs w:val="26"/>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1B4235" w:rsidRPr="00E23914" w:rsidRDefault="001B4235" w:rsidP="001B4235">
      <w:pPr>
        <w:pStyle w:val="a4"/>
        <w:spacing w:before="0" w:after="0"/>
        <w:ind w:firstLine="709"/>
        <w:jc w:val="both"/>
        <w:rPr>
          <w:sz w:val="26"/>
          <w:szCs w:val="26"/>
        </w:rPr>
      </w:pPr>
      <w:r w:rsidRPr="00E23914">
        <w:rPr>
          <w:sz w:val="26"/>
          <w:szCs w:val="26"/>
        </w:rPr>
        <w:t xml:space="preserve">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w:t>
      </w:r>
    </w:p>
    <w:p w:rsidR="001B4235" w:rsidRPr="00E23914" w:rsidRDefault="001B4235" w:rsidP="001B4235">
      <w:pPr>
        <w:pStyle w:val="a4"/>
        <w:spacing w:before="0" w:after="0"/>
        <w:ind w:firstLine="709"/>
        <w:jc w:val="both"/>
        <w:rPr>
          <w:sz w:val="26"/>
          <w:szCs w:val="26"/>
        </w:rPr>
      </w:pPr>
      <w:r w:rsidRPr="00E23914">
        <w:rPr>
          <w:sz w:val="26"/>
          <w:szCs w:val="26"/>
        </w:rPr>
        <w:t xml:space="preserve">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w:t>
      </w:r>
      <w:r w:rsidRPr="00E23914">
        <w:rPr>
          <w:sz w:val="26"/>
          <w:szCs w:val="26"/>
        </w:rPr>
        <w:lastRenderedPageBreak/>
        <w:t>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B4235" w:rsidRPr="00E23914" w:rsidRDefault="001B4235" w:rsidP="001B4235">
      <w:pPr>
        <w:pStyle w:val="a4"/>
        <w:spacing w:before="0" w:after="0"/>
        <w:ind w:firstLine="709"/>
        <w:jc w:val="both"/>
        <w:rPr>
          <w:sz w:val="26"/>
          <w:szCs w:val="26"/>
        </w:rPr>
      </w:pPr>
      <w:r w:rsidRPr="00E23914">
        <w:rPr>
          <w:sz w:val="26"/>
          <w:szCs w:val="26"/>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1B4235" w:rsidRPr="00E23914" w:rsidRDefault="001B4235" w:rsidP="001B4235">
      <w:pPr>
        <w:pStyle w:val="a4"/>
        <w:spacing w:before="0" w:after="0"/>
        <w:ind w:firstLine="709"/>
        <w:jc w:val="both"/>
        <w:rPr>
          <w:sz w:val="26"/>
          <w:szCs w:val="26"/>
        </w:rPr>
      </w:pPr>
      <w:r w:rsidRPr="00E23914">
        <w:rPr>
          <w:sz w:val="26"/>
          <w:szCs w:val="26"/>
        </w:rPr>
        <w:t>Информирование осуществляется путем:</w:t>
      </w:r>
    </w:p>
    <w:p w:rsidR="001B4235" w:rsidRPr="00E23914" w:rsidRDefault="001B4235" w:rsidP="001B4235">
      <w:pPr>
        <w:pStyle w:val="a4"/>
        <w:spacing w:before="0" w:after="0"/>
        <w:ind w:firstLine="709"/>
        <w:jc w:val="both"/>
        <w:rPr>
          <w:sz w:val="26"/>
          <w:szCs w:val="26"/>
        </w:rPr>
      </w:pPr>
      <w:r w:rsidRPr="00E23914">
        <w:rPr>
          <w:sz w:val="26"/>
          <w:szCs w:val="26"/>
        </w:rPr>
        <w:t xml:space="preserve">а) использования информационного </w:t>
      </w:r>
      <w:proofErr w:type="spellStart"/>
      <w:r w:rsidRPr="00E23914">
        <w:rPr>
          <w:sz w:val="26"/>
          <w:szCs w:val="26"/>
        </w:rPr>
        <w:t>интернет-ресурса</w:t>
      </w:r>
      <w:proofErr w:type="spellEnd"/>
      <w:r w:rsidRPr="00E23914">
        <w:rPr>
          <w:sz w:val="26"/>
          <w:szCs w:val="26"/>
        </w:rPr>
        <w:t xml:space="preserve"> </w:t>
      </w:r>
      <w:hyperlink r:id="rId6" w:history="1">
        <w:r w:rsidR="003A1C63" w:rsidRPr="00E23914">
          <w:rPr>
            <w:rStyle w:val="a3"/>
            <w:sz w:val="26"/>
            <w:szCs w:val="26"/>
          </w:rPr>
          <w:t>https://glyadenskij-r04.gosweb.gosuslugi.ru/</w:t>
        </w:r>
      </w:hyperlink>
      <w:r w:rsidR="003A1C63" w:rsidRPr="00E23914">
        <w:rPr>
          <w:sz w:val="26"/>
          <w:szCs w:val="26"/>
        </w:rPr>
        <w:t xml:space="preserve"> </w:t>
      </w:r>
      <w:r w:rsidRPr="00E23914">
        <w:rPr>
          <w:sz w:val="26"/>
          <w:szCs w:val="26"/>
        </w:rPr>
        <w:t>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1B4235" w:rsidRPr="00E23914" w:rsidRDefault="001B4235" w:rsidP="001B4235">
      <w:pPr>
        <w:pStyle w:val="a4"/>
        <w:spacing w:before="0" w:after="0"/>
        <w:ind w:firstLine="709"/>
        <w:jc w:val="both"/>
        <w:rPr>
          <w:sz w:val="26"/>
          <w:szCs w:val="26"/>
        </w:rPr>
      </w:pPr>
      <w:r w:rsidRPr="00E23914">
        <w:rPr>
          <w:sz w:val="26"/>
          <w:szCs w:val="26"/>
        </w:rPr>
        <w:t>б) трансляции и (или) опубликования информации средствами массовой информации;</w:t>
      </w:r>
    </w:p>
    <w:p w:rsidR="001B4235" w:rsidRPr="00E23914" w:rsidRDefault="001B4235" w:rsidP="001B4235">
      <w:pPr>
        <w:pStyle w:val="a4"/>
        <w:spacing w:before="0" w:after="0"/>
        <w:ind w:firstLine="709"/>
        <w:jc w:val="both"/>
        <w:rPr>
          <w:sz w:val="26"/>
          <w:szCs w:val="26"/>
        </w:rPr>
      </w:pPr>
      <w:r w:rsidRPr="00E23914">
        <w:rPr>
          <w:sz w:val="26"/>
          <w:szCs w:val="26"/>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1B4235" w:rsidRPr="00E23914" w:rsidRDefault="001B4235" w:rsidP="001B4235">
      <w:pPr>
        <w:pStyle w:val="a4"/>
        <w:spacing w:before="0" w:after="0"/>
        <w:ind w:firstLine="709"/>
        <w:jc w:val="both"/>
        <w:rPr>
          <w:sz w:val="26"/>
          <w:szCs w:val="26"/>
        </w:rPr>
      </w:pPr>
      <w:r w:rsidRPr="00E23914">
        <w:rPr>
          <w:sz w:val="26"/>
          <w:szCs w:val="26"/>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1B4235" w:rsidRPr="00E23914" w:rsidRDefault="001B4235" w:rsidP="001B4235">
      <w:pPr>
        <w:pStyle w:val="a4"/>
        <w:spacing w:before="0" w:after="0"/>
        <w:ind w:firstLine="709"/>
        <w:jc w:val="both"/>
        <w:rPr>
          <w:sz w:val="26"/>
          <w:szCs w:val="26"/>
        </w:rPr>
      </w:pPr>
      <w:r w:rsidRPr="00E23914">
        <w:rPr>
          <w:sz w:val="26"/>
          <w:szCs w:val="26"/>
        </w:rPr>
        <w:t>д) индивидуальных приглашений участников встречи лично, по электронной почте или по телефону;</w:t>
      </w:r>
    </w:p>
    <w:p w:rsidR="001B4235" w:rsidRPr="00E23914" w:rsidRDefault="001B4235" w:rsidP="001B4235">
      <w:pPr>
        <w:pStyle w:val="a4"/>
        <w:spacing w:before="0" w:after="0"/>
        <w:ind w:firstLine="709"/>
        <w:jc w:val="both"/>
        <w:rPr>
          <w:sz w:val="26"/>
          <w:szCs w:val="26"/>
        </w:rPr>
      </w:pPr>
      <w:r w:rsidRPr="00E23914">
        <w:rPr>
          <w:sz w:val="26"/>
          <w:szCs w:val="26"/>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1B4235" w:rsidRPr="00E23914" w:rsidRDefault="001B4235" w:rsidP="001B4235">
      <w:pPr>
        <w:pStyle w:val="a4"/>
        <w:spacing w:before="0" w:after="0"/>
        <w:ind w:firstLine="709"/>
        <w:jc w:val="both"/>
        <w:rPr>
          <w:sz w:val="26"/>
          <w:szCs w:val="26"/>
        </w:rPr>
      </w:pPr>
      <w:r w:rsidRPr="00E23914">
        <w:rPr>
          <w:sz w:val="26"/>
          <w:szCs w:val="26"/>
        </w:rPr>
        <w:t xml:space="preserve">ж) использование социальных сетей и </w:t>
      </w:r>
      <w:proofErr w:type="spellStart"/>
      <w:r w:rsidRPr="00E23914">
        <w:rPr>
          <w:sz w:val="26"/>
          <w:szCs w:val="26"/>
        </w:rPr>
        <w:t>интернет-ресурсов</w:t>
      </w:r>
      <w:proofErr w:type="spellEnd"/>
      <w:r w:rsidRPr="00E23914">
        <w:rPr>
          <w:sz w:val="26"/>
          <w:szCs w:val="26"/>
        </w:rPr>
        <w:t xml:space="preserve"> для обеспечения донесения информации до различных общественных объединений и профессиональных сообществ;</w:t>
      </w:r>
    </w:p>
    <w:p w:rsidR="001B4235" w:rsidRPr="00E23914" w:rsidRDefault="001B4235" w:rsidP="001B4235">
      <w:pPr>
        <w:pStyle w:val="a4"/>
        <w:spacing w:before="0" w:after="0"/>
        <w:ind w:firstLine="709"/>
        <w:jc w:val="both"/>
        <w:rPr>
          <w:sz w:val="26"/>
          <w:szCs w:val="26"/>
        </w:rPr>
      </w:pPr>
      <w:r w:rsidRPr="00E23914">
        <w:rPr>
          <w:sz w:val="26"/>
          <w:szCs w:val="26"/>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1B4235" w:rsidRPr="00E23914" w:rsidRDefault="001B4235" w:rsidP="001B4235">
      <w:pPr>
        <w:pStyle w:val="a4"/>
        <w:spacing w:before="0" w:after="0"/>
        <w:ind w:firstLine="709"/>
        <w:jc w:val="both"/>
        <w:rPr>
          <w:sz w:val="26"/>
          <w:szCs w:val="26"/>
        </w:rPr>
      </w:pPr>
      <w:r w:rsidRPr="00E23914">
        <w:rPr>
          <w:sz w:val="26"/>
          <w:szCs w:val="26"/>
        </w:rPr>
        <w:t>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1B4235" w:rsidRPr="00E23914" w:rsidRDefault="001B4235" w:rsidP="001B4235">
      <w:pPr>
        <w:pStyle w:val="a4"/>
        <w:spacing w:before="0" w:after="0"/>
        <w:ind w:firstLine="709"/>
        <w:jc w:val="both"/>
        <w:rPr>
          <w:sz w:val="26"/>
          <w:szCs w:val="26"/>
        </w:rPr>
      </w:pPr>
      <w:r w:rsidRPr="00E23914">
        <w:rPr>
          <w:sz w:val="26"/>
          <w:szCs w:val="26"/>
        </w:rPr>
        <w:t>6.7.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E23914">
        <w:rPr>
          <w:sz w:val="26"/>
          <w:szCs w:val="26"/>
        </w:rPr>
        <w:t>воркшопов</w:t>
      </w:r>
      <w:proofErr w:type="spellEnd"/>
      <w:r w:rsidRPr="00E23914">
        <w:rPr>
          <w:sz w:val="26"/>
          <w:szCs w:val="26"/>
        </w:rPr>
        <w:t xml:space="preserve">), проведение общественных обсуждений, проведение дизайн-игр с участием взрослых и детей, организация проектных </w:t>
      </w:r>
      <w:r w:rsidRPr="00E23914">
        <w:rPr>
          <w:sz w:val="26"/>
          <w:szCs w:val="26"/>
        </w:rPr>
        <w:lastRenderedPageBreak/>
        <w:t>мастерских со школьниками и студентами, школьные проекты (рисунки, сочинения, пожелания, макеты), проведение оценки эксплуатации территории.</w:t>
      </w:r>
    </w:p>
    <w:p w:rsidR="001B4235" w:rsidRPr="00E23914" w:rsidRDefault="001B4235" w:rsidP="001B4235">
      <w:pPr>
        <w:pStyle w:val="a4"/>
        <w:spacing w:before="0" w:after="0"/>
        <w:ind w:firstLine="709"/>
        <w:jc w:val="both"/>
        <w:rPr>
          <w:sz w:val="26"/>
          <w:szCs w:val="26"/>
        </w:rPr>
      </w:pPr>
      <w:r w:rsidRPr="00E23914">
        <w:rPr>
          <w:sz w:val="26"/>
          <w:szCs w:val="26"/>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1B4235" w:rsidRPr="00E23914" w:rsidRDefault="001B4235" w:rsidP="001B4235">
      <w:pPr>
        <w:pStyle w:val="a4"/>
        <w:spacing w:before="0" w:after="0"/>
        <w:ind w:firstLine="709"/>
        <w:jc w:val="both"/>
        <w:rPr>
          <w:sz w:val="26"/>
          <w:szCs w:val="26"/>
        </w:rPr>
      </w:pPr>
      <w:r w:rsidRPr="00E23914">
        <w:rPr>
          <w:sz w:val="26"/>
          <w:szCs w:val="26"/>
        </w:rPr>
        <w:t>6.9. Общественный контроль является одним из механизмов общественного участия.</w:t>
      </w:r>
    </w:p>
    <w:p w:rsidR="001B4235" w:rsidRPr="00E23914" w:rsidRDefault="001B4235" w:rsidP="001B4235">
      <w:pPr>
        <w:pStyle w:val="a4"/>
        <w:spacing w:before="0" w:after="0"/>
        <w:ind w:firstLine="709"/>
        <w:jc w:val="both"/>
        <w:rPr>
          <w:sz w:val="26"/>
          <w:szCs w:val="26"/>
        </w:rPr>
      </w:pPr>
      <w:r w:rsidRPr="00E23914">
        <w:rPr>
          <w:sz w:val="26"/>
          <w:szCs w:val="26"/>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E23914">
        <w:rPr>
          <w:sz w:val="26"/>
          <w:szCs w:val="26"/>
        </w:rPr>
        <w:t>видеофиксации</w:t>
      </w:r>
      <w:proofErr w:type="spellEnd"/>
      <w:r w:rsidRPr="00E23914">
        <w:rPr>
          <w:sz w:val="26"/>
          <w:szCs w:val="26"/>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1B4235" w:rsidRPr="00E23914" w:rsidRDefault="001B4235" w:rsidP="001B4235">
      <w:pPr>
        <w:autoSpaceDE w:val="0"/>
        <w:ind w:firstLine="540"/>
        <w:jc w:val="center"/>
        <w:rPr>
          <w:sz w:val="26"/>
          <w:szCs w:val="26"/>
        </w:rPr>
      </w:pPr>
    </w:p>
    <w:p w:rsidR="001B4235" w:rsidRPr="00E23914" w:rsidRDefault="001B4235" w:rsidP="001B4235">
      <w:pPr>
        <w:pStyle w:val="a4"/>
        <w:spacing w:before="0" w:after="0"/>
        <w:rPr>
          <w:rFonts w:eastAsia="Lucida Sans Unicode" w:cs="Mangal"/>
          <w:sz w:val="26"/>
          <w:szCs w:val="26"/>
          <w:lang w:eastAsia="hi-IN" w:bidi="hi-IN"/>
        </w:rPr>
      </w:pPr>
    </w:p>
    <w:p w:rsidR="001B4235" w:rsidRPr="00E23914" w:rsidRDefault="001B4235" w:rsidP="001B4235">
      <w:pPr>
        <w:pStyle w:val="a4"/>
        <w:spacing w:before="0" w:after="0"/>
        <w:jc w:val="right"/>
        <w:rPr>
          <w:sz w:val="26"/>
          <w:szCs w:val="26"/>
        </w:rPr>
      </w:pPr>
    </w:p>
    <w:p w:rsidR="001B4235" w:rsidRPr="00E23914" w:rsidRDefault="001B4235" w:rsidP="001B4235">
      <w:pPr>
        <w:pStyle w:val="a4"/>
        <w:pageBreakBefore/>
        <w:spacing w:before="0" w:after="0"/>
        <w:jc w:val="right"/>
        <w:rPr>
          <w:sz w:val="26"/>
          <w:szCs w:val="26"/>
        </w:rPr>
      </w:pPr>
    </w:p>
    <w:p w:rsidR="00E23914" w:rsidRDefault="001B4235" w:rsidP="00E23914">
      <w:pPr>
        <w:pStyle w:val="a4"/>
        <w:spacing w:before="0" w:after="0"/>
        <w:jc w:val="right"/>
        <w:rPr>
          <w:sz w:val="16"/>
          <w:szCs w:val="16"/>
        </w:rPr>
      </w:pPr>
      <w:r w:rsidRPr="00E23914">
        <w:rPr>
          <w:sz w:val="26"/>
          <w:szCs w:val="26"/>
        </w:rPr>
        <w:t xml:space="preserve">                                                                        </w:t>
      </w:r>
      <w:r w:rsidRPr="00E23914">
        <w:rPr>
          <w:sz w:val="16"/>
          <w:szCs w:val="16"/>
        </w:rPr>
        <w:t xml:space="preserve">Приложение № 1 к </w:t>
      </w:r>
      <w:r w:rsidR="00E23914">
        <w:rPr>
          <w:sz w:val="16"/>
          <w:szCs w:val="16"/>
        </w:rPr>
        <w:t>Правилам благоустройства</w:t>
      </w:r>
    </w:p>
    <w:p w:rsidR="001B4235" w:rsidRPr="00E23914" w:rsidRDefault="00E23914" w:rsidP="00E23914">
      <w:pPr>
        <w:pStyle w:val="a4"/>
        <w:spacing w:before="0" w:after="0"/>
        <w:jc w:val="right"/>
        <w:rPr>
          <w:sz w:val="16"/>
          <w:szCs w:val="16"/>
        </w:rPr>
      </w:pPr>
      <w:r>
        <w:rPr>
          <w:sz w:val="16"/>
          <w:szCs w:val="16"/>
        </w:rPr>
        <w:t xml:space="preserve"> территории Гляденского сельсовета</w:t>
      </w:r>
    </w:p>
    <w:p w:rsidR="001B4235" w:rsidRPr="00E23914" w:rsidRDefault="001B4235" w:rsidP="001B4235">
      <w:pPr>
        <w:pStyle w:val="a4"/>
        <w:spacing w:before="0" w:after="0"/>
        <w:rPr>
          <w:sz w:val="26"/>
          <w:szCs w:val="26"/>
        </w:rPr>
      </w:pPr>
    </w:p>
    <w:p w:rsidR="001B4235" w:rsidRPr="00E23914" w:rsidRDefault="001B4235" w:rsidP="001B4235">
      <w:pPr>
        <w:pStyle w:val="a4"/>
        <w:spacing w:before="0" w:after="0"/>
        <w:jc w:val="center"/>
        <w:rPr>
          <w:sz w:val="26"/>
          <w:szCs w:val="26"/>
        </w:rPr>
      </w:pPr>
      <w:r w:rsidRPr="00E23914">
        <w:rPr>
          <w:sz w:val="26"/>
          <w:szCs w:val="26"/>
        </w:rPr>
        <w:t>ФОРМА ОПИСАНИЯ ГРАНИЦ ПРИЛЕГАЮЩЕЙ ТЕРРИТОРИИ</w:t>
      </w:r>
    </w:p>
    <w:p w:rsidR="001B4235" w:rsidRPr="00E23914" w:rsidRDefault="001B4235" w:rsidP="001B4235">
      <w:pPr>
        <w:pStyle w:val="a4"/>
        <w:spacing w:before="0" w:after="0"/>
        <w:rPr>
          <w:sz w:val="26"/>
          <w:szCs w:val="26"/>
        </w:rPr>
      </w:pPr>
      <w:bookmarkStart w:id="4" w:name="_Hlk16585328"/>
      <w:bookmarkEnd w:id="4"/>
    </w:p>
    <w:p w:rsidR="001B4235" w:rsidRPr="00E23914" w:rsidRDefault="001B4235" w:rsidP="00E23914">
      <w:pPr>
        <w:pStyle w:val="a4"/>
        <w:spacing w:before="0" w:after="0"/>
        <w:jc w:val="right"/>
        <w:rPr>
          <w:sz w:val="16"/>
          <w:szCs w:val="16"/>
        </w:rPr>
      </w:pPr>
      <w:r w:rsidRPr="00E23914">
        <w:rPr>
          <w:sz w:val="16"/>
          <w:szCs w:val="16"/>
        </w:rPr>
        <w:t>Утверждена</w:t>
      </w:r>
    </w:p>
    <w:p w:rsidR="001B4235" w:rsidRPr="00E23914" w:rsidRDefault="001B4235" w:rsidP="00E23914">
      <w:pPr>
        <w:pStyle w:val="a4"/>
        <w:spacing w:before="0" w:after="0"/>
        <w:jc w:val="right"/>
        <w:rPr>
          <w:sz w:val="16"/>
          <w:szCs w:val="16"/>
        </w:rPr>
      </w:pPr>
      <w:r w:rsidRPr="00E23914">
        <w:rPr>
          <w:sz w:val="16"/>
          <w:szCs w:val="16"/>
        </w:rPr>
        <w:t>_____________________________________</w:t>
      </w:r>
    </w:p>
    <w:p w:rsidR="001B4235" w:rsidRPr="00E23914" w:rsidRDefault="001B4235" w:rsidP="00E23914">
      <w:pPr>
        <w:pStyle w:val="a4"/>
        <w:spacing w:before="0" w:after="0"/>
        <w:jc w:val="right"/>
        <w:rPr>
          <w:sz w:val="16"/>
          <w:szCs w:val="16"/>
        </w:rPr>
      </w:pPr>
      <w:r w:rsidRPr="00E23914">
        <w:rPr>
          <w:sz w:val="16"/>
          <w:szCs w:val="16"/>
        </w:rPr>
        <w:t>(наименование документа об утверждении,</w:t>
      </w:r>
    </w:p>
    <w:p w:rsidR="001B4235" w:rsidRPr="00E23914" w:rsidRDefault="001B4235" w:rsidP="00E23914">
      <w:pPr>
        <w:pStyle w:val="a4"/>
        <w:spacing w:before="0" w:after="0"/>
        <w:jc w:val="right"/>
        <w:rPr>
          <w:sz w:val="16"/>
          <w:szCs w:val="16"/>
        </w:rPr>
      </w:pPr>
      <w:r w:rsidRPr="00E23914">
        <w:rPr>
          <w:sz w:val="16"/>
          <w:szCs w:val="16"/>
        </w:rPr>
        <w:t>включая наименование органа местного</w:t>
      </w:r>
    </w:p>
    <w:p w:rsidR="001B4235" w:rsidRPr="00E23914" w:rsidRDefault="001B4235" w:rsidP="00E23914">
      <w:pPr>
        <w:pStyle w:val="a4"/>
        <w:spacing w:before="0" w:after="0"/>
        <w:jc w:val="right"/>
        <w:rPr>
          <w:sz w:val="16"/>
          <w:szCs w:val="16"/>
        </w:rPr>
      </w:pPr>
      <w:r w:rsidRPr="00E23914">
        <w:rPr>
          <w:sz w:val="16"/>
          <w:szCs w:val="16"/>
        </w:rPr>
        <w:t>самоуправления, принявшего решение</w:t>
      </w:r>
    </w:p>
    <w:p w:rsidR="001B4235" w:rsidRPr="00E23914" w:rsidRDefault="001B4235" w:rsidP="00E23914">
      <w:pPr>
        <w:pStyle w:val="a4"/>
        <w:spacing w:before="0" w:after="0"/>
        <w:jc w:val="right"/>
        <w:rPr>
          <w:sz w:val="16"/>
          <w:szCs w:val="16"/>
        </w:rPr>
      </w:pPr>
      <w:r w:rsidRPr="00E23914">
        <w:rPr>
          <w:sz w:val="16"/>
          <w:szCs w:val="16"/>
        </w:rPr>
        <w:t>об утверждении схемы)</w:t>
      </w:r>
    </w:p>
    <w:p w:rsidR="001B4235" w:rsidRPr="00E23914" w:rsidRDefault="001B4235" w:rsidP="00E23914">
      <w:pPr>
        <w:pStyle w:val="a4"/>
        <w:spacing w:before="0" w:after="0"/>
        <w:jc w:val="right"/>
        <w:rPr>
          <w:sz w:val="16"/>
          <w:szCs w:val="16"/>
        </w:rPr>
      </w:pPr>
      <w:r w:rsidRPr="00E23914">
        <w:rPr>
          <w:sz w:val="16"/>
          <w:szCs w:val="16"/>
        </w:rPr>
        <w:t>от __________________ N _______________</w:t>
      </w:r>
    </w:p>
    <w:p w:rsidR="001B4235" w:rsidRPr="00E23914" w:rsidRDefault="001B4235" w:rsidP="001B4235">
      <w:pPr>
        <w:pStyle w:val="a4"/>
        <w:spacing w:before="0" w:after="0"/>
        <w:rPr>
          <w:sz w:val="16"/>
          <w:szCs w:val="16"/>
        </w:rPr>
      </w:pPr>
    </w:p>
    <w:p w:rsidR="001B4235" w:rsidRPr="00E23914" w:rsidRDefault="001B4235" w:rsidP="001B4235">
      <w:pPr>
        <w:pStyle w:val="a4"/>
        <w:spacing w:before="0" w:after="0"/>
        <w:jc w:val="center"/>
        <w:rPr>
          <w:sz w:val="26"/>
          <w:szCs w:val="26"/>
        </w:rPr>
      </w:pPr>
      <w:r w:rsidRPr="00E23914">
        <w:rPr>
          <w:sz w:val="26"/>
          <w:szCs w:val="26"/>
        </w:rPr>
        <w:t>Описание прилегающей территории _________________________</w:t>
      </w:r>
    </w:p>
    <w:p w:rsidR="001B4235" w:rsidRPr="00E23914" w:rsidRDefault="001B4235" w:rsidP="001B4235">
      <w:pPr>
        <w:pStyle w:val="a4"/>
        <w:spacing w:before="0" w:after="0"/>
        <w:rPr>
          <w:sz w:val="26"/>
          <w:szCs w:val="26"/>
        </w:rPr>
      </w:pPr>
    </w:p>
    <w:p w:rsidR="001B4235" w:rsidRPr="00E23914" w:rsidRDefault="001B4235" w:rsidP="001B4235">
      <w:pPr>
        <w:pStyle w:val="a4"/>
        <w:spacing w:before="0" w:after="0"/>
        <w:rPr>
          <w:sz w:val="22"/>
          <w:szCs w:val="22"/>
        </w:rPr>
      </w:pPr>
      <w:r w:rsidRPr="00E23914">
        <w:rPr>
          <w:sz w:val="22"/>
          <w:szCs w:val="22"/>
        </w:rPr>
        <w:t>1. Местоположение прилегающей территории (ад</w:t>
      </w:r>
      <w:r w:rsidR="00E23914" w:rsidRPr="00E23914">
        <w:rPr>
          <w:sz w:val="22"/>
          <w:szCs w:val="22"/>
        </w:rPr>
        <w:t>ресные ориентиры) ________________-____________</w:t>
      </w:r>
      <w:r w:rsidRPr="00E23914">
        <w:rPr>
          <w:sz w:val="22"/>
          <w:szCs w:val="22"/>
        </w:rPr>
        <w:t>__________________________________________</w:t>
      </w:r>
    </w:p>
    <w:p w:rsidR="001B4235" w:rsidRPr="00E23914" w:rsidRDefault="001B4235" w:rsidP="001B4235">
      <w:pPr>
        <w:pStyle w:val="a4"/>
        <w:spacing w:before="0" w:after="0"/>
        <w:rPr>
          <w:sz w:val="22"/>
          <w:szCs w:val="22"/>
        </w:rPr>
      </w:pPr>
      <w:r w:rsidRPr="00E23914">
        <w:rPr>
          <w:sz w:val="22"/>
          <w:szCs w:val="22"/>
        </w:rPr>
        <w:t>2. Кадастровый номер объекта, по отношению к которому устанавливается</w:t>
      </w:r>
    </w:p>
    <w:p w:rsidR="001B4235" w:rsidRPr="00E23914" w:rsidRDefault="001B4235" w:rsidP="001B4235">
      <w:pPr>
        <w:pStyle w:val="a4"/>
        <w:spacing w:before="0" w:after="0"/>
        <w:rPr>
          <w:sz w:val="22"/>
          <w:szCs w:val="22"/>
        </w:rPr>
      </w:pPr>
      <w:r w:rsidRPr="00E23914">
        <w:rPr>
          <w:sz w:val="22"/>
          <w:szCs w:val="22"/>
        </w:rPr>
        <w:t>прилегающая террит</w:t>
      </w:r>
      <w:r w:rsidR="00E23914" w:rsidRPr="00E23914">
        <w:rPr>
          <w:sz w:val="22"/>
          <w:szCs w:val="22"/>
        </w:rPr>
        <w:t xml:space="preserve">ория </w:t>
      </w:r>
      <w:r w:rsidRPr="00E23914">
        <w:rPr>
          <w:sz w:val="22"/>
          <w:szCs w:val="22"/>
        </w:rPr>
        <w:t>_________________________________________________</w:t>
      </w:r>
    </w:p>
    <w:p w:rsidR="001B4235" w:rsidRPr="00E23914" w:rsidRDefault="001B4235" w:rsidP="001B4235">
      <w:pPr>
        <w:pStyle w:val="a4"/>
        <w:spacing w:before="0" w:after="0"/>
        <w:rPr>
          <w:sz w:val="22"/>
          <w:szCs w:val="22"/>
        </w:rPr>
      </w:pPr>
      <w:r w:rsidRPr="00E23914">
        <w:rPr>
          <w:sz w:val="22"/>
          <w:szCs w:val="22"/>
        </w:rPr>
        <w:t xml:space="preserve">3. Сведения о собственнике и (или) </w:t>
      </w:r>
      <w:r w:rsidR="00E23914">
        <w:rPr>
          <w:sz w:val="22"/>
          <w:szCs w:val="22"/>
        </w:rPr>
        <w:t xml:space="preserve">ином законном владельце здания, </w:t>
      </w:r>
      <w:r w:rsidRPr="00E23914">
        <w:rPr>
          <w:sz w:val="22"/>
          <w:szCs w:val="22"/>
        </w:rPr>
        <w:t>строения, сооружения, земельного участка, а также уполномоченном лице: __</w:t>
      </w:r>
      <w:r w:rsidR="00E23914">
        <w:rPr>
          <w:sz w:val="22"/>
          <w:szCs w:val="22"/>
        </w:rPr>
        <w:t>_________________________________</w:t>
      </w:r>
      <w:r w:rsidRPr="00E23914">
        <w:rPr>
          <w:sz w:val="22"/>
          <w:szCs w:val="22"/>
        </w:rPr>
        <w:t>__</w:t>
      </w:r>
    </w:p>
    <w:p w:rsidR="001B4235" w:rsidRPr="00E23914" w:rsidRDefault="001B4235" w:rsidP="001B4235">
      <w:pPr>
        <w:pStyle w:val="a4"/>
        <w:spacing w:before="0" w:after="0"/>
        <w:rPr>
          <w:sz w:val="22"/>
          <w:szCs w:val="22"/>
        </w:rPr>
      </w:pPr>
      <w:r w:rsidRPr="00E23914">
        <w:rPr>
          <w:sz w:val="22"/>
          <w:szCs w:val="22"/>
        </w:rPr>
        <w:t>_______________________________________________________</w:t>
      </w:r>
      <w:r w:rsidR="00E23914">
        <w:rPr>
          <w:sz w:val="22"/>
          <w:szCs w:val="22"/>
        </w:rPr>
        <w:t>___________________________</w:t>
      </w:r>
    </w:p>
    <w:p w:rsidR="001B4235" w:rsidRPr="00E23914" w:rsidRDefault="001B4235" w:rsidP="001B4235">
      <w:pPr>
        <w:pStyle w:val="a4"/>
        <w:spacing w:before="0" w:after="0"/>
        <w:rPr>
          <w:sz w:val="22"/>
          <w:szCs w:val="22"/>
        </w:rPr>
      </w:pPr>
      <w:r w:rsidRPr="00E23914">
        <w:rPr>
          <w:sz w:val="22"/>
          <w:szCs w:val="22"/>
        </w:rPr>
        <w:t>4 Площадь прилегающей территории: ____________ (кв. м)</w:t>
      </w:r>
    </w:p>
    <w:p w:rsidR="001B4235" w:rsidRPr="00E23914" w:rsidRDefault="001B4235" w:rsidP="001B4235">
      <w:pPr>
        <w:pStyle w:val="a4"/>
        <w:spacing w:before="0" w:after="0"/>
        <w:rPr>
          <w:sz w:val="22"/>
          <w:szCs w:val="22"/>
        </w:rPr>
      </w:pPr>
    </w:p>
    <w:tbl>
      <w:tblPr>
        <w:tblW w:w="0" w:type="auto"/>
        <w:tblInd w:w="-48" w:type="dxa"/>
        <w:tblLayout w:type="fixed"/>
        <w:tblCellMar>
          <w:top w:w="60" w:type="dxa"/>
          <w:left w:w="60" w:type="dxa"/>
          <w:bottom w:w="60" w:type="dxa"/>
          <w:right w:w="60" w:type="dxa"/>
        </w:tblCellMar>
        <w:tblLook w:val="0000" w:firstRow="0" w:lastRow="0" w:firstColumn="0" w:lastColumn="0" w:noHBand="0" w:noVBand="0"/>
      </w:tblPr>
      <w:tblGrid>
        <w:gridCol w:w="3138"/>
        <w:gridCol w:w="2922"/>
        <w:gridCol w:w="3081"/>
      </w:tblGrid>
      <w:tr w:rsidR="001B4235" w:rsidRPr="00E23914" w:rsidTr="00A15DBD">
        <w:tc>
          <w:tcPr>
            <w:tcW w:w="3138" w:type="dxa"/>
            <w:tcBorders>
              <w:top w:val="double" w:sz="1" w:space="0" w:color="000080"/>
              <w:left w:val="double" w:sz="1" w:space="0" w:color="000080"/>
              <w:bottom w:val="double" w:sz="1" w:space="0" w:color="000080"/>
            </w:tcBorders>
            <w:shd w:val="clear" w:color="auto" w:fill="auto"/>
          </w:tcPr>
          <w:p w:rsidR="001B4235" w:rsidRPr="00E23914" w:rsidRDefault="001B4235" w:rsidP="00A15DBD">
            <w:pPr>
              <w:pStyle w:val="a4"/>
              <w:spacing w:before="0" w:after="0"/>
              <w:jc w:val="center"/>
              <w:rPr>
                <w:sz w:val="22"/>
                <w:szCs w:val="22"/>
              </w:rPr>
            </w:pPr>
            <w:r w:rsidRPr="00E23914">
              <w:rPr>
                <w:sz w:val="22"/>
                <w:szCs w:val="22"/>
              </w:rPr>
              <w:t>Обозначение характерных точек границ</w:t>
            </w:r>
          </w:p>
        </w:tc>
        <w:tc>
          <w:tcPr>
            <w:tcW w:w="6003" w:type="dxa"/>
            <w:gridSpan w:val="2"/>
            <w:tcBorders>
              <w:top w:val="double" w:sz="1" w:space="0" w:color="000080"/>
              <w:left w:val="double" w:sz="1" w:space="0" w:color="000080"/>
              <w:bottom w:val="double" w:sz="1" w:space="0" w:color="000080"/>
              <w:right w:val="double" w:sz="1" w:space="0" w:color="000080"/>
            </w:tcBorders>
            <w:shd w:val="clear" w:color="auto" w:fill="auto"/>
          </w:tcPr>
          <w:p w:rsidR="001B4235" w:rsidRPr="00E23914" w:rsidRDefault="001B4235" w:rsidP="00A15DBD">
            <w:pPr>
              <w:pStyle w:val="a4"/>
              <w:spacing w:before="0" w:after="0"/>
              <w:jc w:val="center"/>
              <w:rPr>
                <w:sz w:val="22"/>
                <w:szCs w:val="22"/>
              </w:rPr>
            </w:pPr>
            <w:r w:rsidRPr="00E23914">
              <w:rPr>
                <w:sz w:val="22"/>
                <w:szCs w:val="22"/>
              </w:rPr>
              <w:t>Координаты, м (с точностью до двух знаков после запятой)</w:t>
            </w:r>
          </w:p>
        </w:tc>
      </w:tr>
      <w:tr w:rsidR="001B4235" w:rsidRPr="00E23914" w:rsidTr="00A15DBD">
        <w:tc>
          <w:tcPr>
            <w:tcW w:w="3138" w:type="dxa"/>
            <w:tcBorders>
              <w:top w:val="double" w:sz="1" w:space="0" w:color="000080"/>
              <w:left w:val="double" w:sz="1" w:space="0" w:color="000080"/>
              <w:bottom w:val="double" w:sz="1" w:space="0" w:color="000080"/>
            </w:tcBorders>
            <w:shd w:val="clear" w:color="auto" w:fill="auto"/>
          </w:tcPr>
          <w:p w:rsidR="001B4235" w:rsidRPr="00E23914" w:rsidRDefault="001B4235" w:rsidP="00A15DBD">
            <w:pPr>
              <w:pStyle w:val="a4"/>
              <w:snapToGrid w:val="0"/>
              <w:spacing w:before="0" w:after="0"/>
              <w:rPr>
                <w:sz w:val="22"/>
                <w:szCs w:val="22"/>
              </w:rPr>
            </w:pPr>
          </w:p>
        </w:tc>
        <w:tc>
          <w:tcPr>
            <w:tcW w:w="2922" w:type="dxa"/>
            <w:tcBorders>
              <w:top w:val="double" w:sz="1" w:space="0" w:color="000080"/>
              <w:left w:val="double" w:sz="1" w:space="0" w:color="000080"/>
              <w:bottom w:val="double" w:sz="1" w:space="0" w:color="000080"/>
            </w:tcBorders>
            <w:shd w:val="clear" w:color="auto" w:fill="auto"/>
          </w:tcPr>
          <w:p w:rsidR="001B4235" w:rsidRPr="00E23914" w:rsidRDefault="001B4235" w:rsidP="00A15DBD">
            <w:pPr>
              <w:pStyle w:val="a4"/>
              <w:spacing w:before="0" w:after="0"/>
              <w:jc w:val="center"/>
              <w:rPr>
                <w:sz w:val="22"/>
                <w:szCs w:val="22"/>
              </w:rPr>
            </w:pPr>
            <w:r w:rsidRPr="00E23914">
              <w:rPr>
                <w:sz w:val="22"/>
                <w:szCs w:val="22"/>
              </w:rPr>
              <w:t>Х</w:t>
            </w:r>
          </w:p>
        </w:tc>
        <w:tc>
          <w:tcPr>
            <w:tcW w:w="3081" w:type="dxa"/>
            <w:tcBorders>
              <w:top w:val="double" w:sz="1" w:space="0" w:color="000080"/>
              <w:left w:val="double" w:sz="1" w:space="0" w:color="000080"/>
              <w:bottom w:val="double" w:sz="1" w:space="0" w:color="000080"/>
              <w:right w:val="double" w:sz="1" w:space="0" w:color="000080"/>
            </w:tcBorders>
            <w:shd w:val="clear" w:color="auto" w:fill="auto"/>
          </w:tcPr>
          <w:p w:rsidR="001B4235" w:rsidRPr="00E23914" w:rsidRDefault="001B4235" w:rsidP="00A15DBD">
            <w:pPr>
              <w:pStyle w:val="a4"/>
              <w:spacing w:before="0" w:after="0"/>
              <w:jc w:val="center"/>
              <w:rPr>
                <w:sz w:val="22"/>
                <w:szCs w:val="22"/>
              </w:rPr>
            </w:pPr>
            <w:r w:rsidRPr="00E23914">
              <w:rPr>
                <w:sz w:val="22"/>
                <w:szCs w:val="22"/>
              </w:rPr>
              <w:t>Y</w:t>
            </w:r>
          </w:p>
        </w:tc>
      </w:tr>
      <w:tr w:rsidR="001B4235" w:rsidRPr="00E23914" w:rsidTr="00A15DBD">
        <w:tc>
          <w:tcPr>
            <w:tcW w:w="3138" w:type="dxa"/>
            <w:tcBorders>
              <w:top w:val="double" w:sz="1" w:space="0" w:color="000080"/>
              <w:left w:val="double" w:sz="1" w:space="0" w:color="000080"/>
              <w:bottom w:val="double" w:sz="1" w:space="0" w:color="000080"/>
            </w:tcBorders>
            <w:shd w:val="clear" w:color="auto" w:fill="auto"/>
          </w:tcPr>
          <w:p w:rsidR="001B4235" w:rsidRPr="00E23914" w:rsidRDefault="001B4235" w:rsidP="00A15DBD">
            <w:pPr>
              <w:pStyle w:val="a4"/>
              <w:snapToGrid w:val="0"/>
              <w:spacing w:before="0" w:after="0"/>
              <w:rPr>
                <w:sz w:val="22"/>
                <w:szCs w:val="22"/>
              </w:rPr>
            </w:pPr>
          </w:p>
        </w:tc>
        <w:tc>
          <w:tcPr>
            <w:tcW w:w="2922" w:type="dxa"/>
            <w:tcBorders>
              <w:top w:val="double" w:sz="1" w:space="0" w:color="000080"/>
              <w:left w:val="double" w:sz="1" w:space="0" w:color="000080"/>
              <w:bottom w:val="double" w:sz="1" w:space="0" w:color="000080"/>
            </w:tcBorders>
            <w:shd w:val="clear" w:color="auto" w:fill="auto"/>
          </w:tcPr>
          <w:p w:rsidR="001B4235" w:rsidRPr="00E23914" w:rsidRDefault="001B4235" w:rsidP="00A15DBD">
            <w:pPr>
              <w:pStyle w:val="a4"/>
              <w:snapToGrid w:val="0"/>
              <w:spacing w:before="0" w:after="0"/>
              <w:rPr>
                <w:sz w:val="22"/>
                <w:szCs w:val="22"/>
              </w:rPr>
            </w:pPr>
          </w:p>
        </w:tc>
        <w:tc>
          <w:tcPr>
            <w:tcW w:w="3081" w:type="dxa"/>
            <w:tcBorders>
              <w:top w:val="double" w:sz="1" w:space="0" w:color="000080"/>
              <w:left w:val="double" w:sz="1" w:space="0" w:color="000080"/>
              <w:bottom w:val="double" w:sz="1" w:space="0" w:color="000080"/>
              <w:right w:val="double" w:sz="1" w:space="0" w:color="000080"/>
            </w:tcBorders>
            <w:shd w:val="clear" w:color="auto" w:fill="auto"/>
          </w:tcPr>
          <w:p w:rsidR="001B4235" w:rsidRPr="00E23914" w:rsidRDefault="001B4235" w:rsidP="00A15DBD">
            <w:pPr>
              <w:pStyle w:val="a4"/>
              <w:snapToGrid w:val="0"/>
              <w:spacing w:before="0" w:after="0"/>
              <w:rPr>
                <w:sz w:val="22"/>
                <w:szCs w:val="22"/>
              </w:rPr>
            </w:pPr>
          </w:p>
        </w:tc>
      </w:tr>
      <w:tr w:rsidR="001B4235" w:rsidRPr="00E23914" w:rsidTr="00A15DBD">
        <w:tc>
          <w:tcPr>
            <w:tcW w:w="3138" w:type="dxa"/>
            <w:tcBorders>
              <w:top w:val="double" w:sz="1" w:space="0" w:color="000080"/>
              <w:left w:val="double" w:sz="1" w:space="0" w:color="000080"/>
              <w:bottom w:val="double" w:sz="1" w:space="0" w:color="000080"/>
            </w:tcBorders>
            <w:shd w:val="clear" w:color="auto" w:fill="auto"/>
          </w:tcPr>
          <w:p w:rsidR="001B4235" w:rsidRPr="00E23914" w:rsidRDefault="001B4235" w:rsidP="00A15DBD">
            <w:pPr>
              <w:pStyle w:val="a4"/>
              <w:snapToGrid w:val="0"/>
              <w:spacing w:before="0" w:after="0"/>
              <w:rPr>
                <w:sz w:val="22"/>
                <w:szCs w:val="22"/>
              </w:rPr>
            </w:pPr>
          </w:p>
        </w:tc>
        <w:tc>
          <w:tcPr>
            <w:tcW w:w="2922" w:type="dxa"/>
            <w:tcBorders>
              <w:top w:val="double" w:sz="1" w:space="0" w:color="000080"/>
              <w:left w:val="double" w:sz="1" w:space="0" w:color="000080"/>
              <w:bottom w:val="double" w:sz="1" w:space="0" w:color="000080"/>
            </w:tcBorders>
            <w:shd w:val="clear" w:color="auto" w:fill="auto"/>
          </w:tcPr>
          <w:p w:rsidR="001B4235" w:rsidRPr="00E23914" w:rsidRDefault="001B4235" w:rsidP="00A15DBD">
            <w:pPr>
              <w:pStyle w:val="a4"/>
              <w:snapToGrid w:val="0"/>
              <w:spacing w:before="0" w:after="0"/>
              <w:rPr>
                <w:sz w:val="22"/>
                <w:szCs w:val="22"/>
              </w:rPr>
            </w:pPr>
          </w:p>
        </w:tc>
        <w:tc>
          <w:tcPr>
            <w:tcW w:w="3081" w:type="dxa"/>
            <w:tcBorders>
              <w:top w:val="double" w:sz="1" w:space="0" w:color="000080"/>
              <w:left w:val="double" w:sz="1" w:space="0" w:color="000080"/>
              <w:bottom w:val="double" w:sz="1" w:space="0" w:color="000080"/>
              <w:right w:val="double" w:sz="1" w:space="0" w:color="000080"/>
            </w:tcBorders>
            <w:shd w:val="clear" w:color="auto" w:fill="auto"/>
          </w:tcPr>
          <w:p w:rsidR="001B4235" w:rsidRPr="00E23914" w:rsidRDefault="001B4235" w:rsidP="00A15DBD">
            <w:pPr>
              <w:pStyle w:val="a4"/>
              <w:snapToGrid w:val="0"/>
              <w:spacing w:before="0" w:after="0"/>
              <w:rPr>
                <w:sz w:val="22"/>
                <w:szCs w:val="22"/>
              </w:rPr>
            </w:pPr>
          </w:p>
        </w:tc>
      </w:tr>
      <w:tr w:rsidR="001B4235" w:rsidRPr="00E23914" w:rsidTr="00A15DBD">
        <w:tc>
          <w:tcPr>
            <w:tcW w:w="3138" w:type="dxa"/>
            <w:tcBorders>
              <w:top w:val="double" w:sz="1" w:space="0" w:color="000080"/>
              <w:left w:val="double" w:sz="1" w:space="0" w:color="000080"/>
              <w:bottom w:val="double" w:sz="1" w:space="0" w:color="000080"/>
            </w:tcBorders>
            <w:shd w:val="clear" w:color="auto" w:fill="auto"/>
          </w:tcPr>
          <w:p w:rsidR="001B4235" w:rsidRPr="00E23914" w:rsidRDefault="001B4235" w:rsidP="00A15DBD">
            <w:pPr>
              <w:pStyle w:val="a4"/>
              <w:snapToGrid w:val="0"/>
              <w:spacing w:before="0" w:after="0"/>
              <w:rPr>
                <w:sz w:val="22"/>
                <w:szCs w:val="22"/>
              </w:rPr>
            </w:pPr>
          </w:p>
        </w:tc>
        <w:tc>
          <w:tcPr>
            <w:tcW w:w="2922" w:type="dxa"/>
            <w:tcBorders>
              <w:top w:val="double" w:sz="1" w:space="0" w:color="000080"/>
              <w:left w:val="double" w:sz="1" w:space="0" w:color="000080"/>
              <w:bottom w:val="double" w:sz="1" w:space="0" w:color="000080"/>
            </w:tcBorders>
            <w:shd w:val="clear" w:color="auto" w:fill="auto"/>
          </w:tcPr>
          <w:p w:rsidR="001B4235" w:rsidRPr="00E23914" w:rsidRDefault="001B4235" w:rsidP="00A15DBD">
            <w:pPr>
              <w:pStyle w:val="a4"/>
              <w:snapToGrid w:val="0"/>
              <w:spacing w:before="0" w:after="0"/>
              <w:rPr>
                <w:sz w:val="22"/>
                <w:szCs w:val="22"/>
              </w:rPr>
            </w:pPr>
          </w:p>
        </w:tc>
        <w:tc>
          <w:tcPr>
            <w:tcW w:w="3081" w:type="dxa"/>
            <w:tcBorders>
              <w:top w:val="double" w:sz="1" w:space="0" w:color="000080"/>
              <w:left w:val="double" w:sz="1" w:space="0" w:color="000080"/>
              <w:bottom w:val="double" w:sz="1" w:space="0" w:color="000080"/>
              <w:right w:val="double" w:sz="1" w:space="0" w:color="000080"/>
            </w:tcBorders>
            <w:shd w:val="clear" w:color="auto" w:fill="auto"/>
          </w:tcPr>
          <w:p w:rsidR="001B4235" w:rsidRPr="00E23914" w:rsidRDefault="001B4235" w:rsidP="00A15DBD">
            <w:pPr>
              <w:pStyle w:val="a4"/>
              <w:snapToGrid w:val="0"/>
              <w:spacing w:before="0" w:after="0"/>
              <w:rPr>
                <w:sz w:val="22"/>
                <w:szCs w:val="22"/>
              </w:rPr>
            </w:pPr>
          </w:p>
        </w:tc>
      </w:tr>
    </w:tbl>
    <w:p w:rsidR="001B4235" w:rsidRPr="00E23914" w:rsidRDefault="001B4235" w:rsidP="001B4235">
      <w:pPr>
        <w:pStyle w:val="a4"/>
        <w:spacing w:before="0" w:after="0"/>
        <w:rPr>
          <w:rFonts w:ascii="Courier New" w:hAnsi="Courier New" w:cs="Courier New"/>
          <w:sz w:val="22"/>
          <w:szCs w:val="22"/>
        </w:rPr>
      </w:pPr>
    </w:p>
    <w:p w:rsidR="001B4235" w:rsidRPr="00E23914" w:rsidRDefault="001B4235" w:rsidP="001B4235">
      <w:pPr>
        <w:pStyle w:val="a4"/>
        <w:spacing w:before="0" w:after="0"/>
        <w:rPr>
          <w:sz w:val="22"/>
          <w:szCs w:val="22"/>
        </w:rPr>
      </w:pPr>
      <w:r w:rsidRPr="00E23914">
        <w:rPr>
          <w:rFonts w:ascii="Courier New" w:hAnsi="Courier New" w:cs="Courier New"/>
          <w:sz w:val="22"/>
          <w:szCs w:val="22"/>
        </w:rPr>
        <w:t>Графическая часть</w:t>
      </w:r>
    </w:p>
    <w:p w:rsidR="001B4235" w:rsidRPr="00E23914" w:rsidRDefault="001B4235" w:rsidP="001B4235">
      <w:pPr>
        <w:pStyle w:val="a4"/>
        <w:spacing w:before="0" w:after="0"/>
        <w:rPr>
          <w:sz w:val="16"/>
          <w:szCs w:val="16"/>
        </w:rPr>
      </w:pPr>
      <w:r w:rsidRPr="00E23914">
        <w:rPr>
          <w:sz w:val="16"/>
          <w:szCs w:val="16"/>
        </w:rPr>
        <w:t>┌──────────────────────────────────────────────────┐</w:t>
      </w:r>
    </w:p>
    <w:p w:rsidR="001B4235" w:rsidRPr="00E23914" w:rsidRDefault="001B4235" w:rsidP="001B4235">
      <w:pPr>
        <w:pStyle w:val="a4"/>
        <w:spacing w:before="0" w:after="0"/>
        <w:rPr>
          <w:b/>
          <w:sz w:val="16"/>
          <w:szCs w:val="16"/>
        </w:rPr>
      </w:pPr>
      <w:r w:rsidRPr="00E23914">
        <w:rPr>
          <w:sz w:val="16"/>
          <w:szCs w:val="16"/>
        </w:rPr>
        <w:t xml:space="preserve">│                                                                                                                                              </w:t>
      </w:r>
      <w:r w:rsidRPr="00E23914">
        <w:rPr>
          <w:rFonts w:ascii="Courier New" w:hAnsi="Courier New" w:cs="Courier New"/>
          <w:b/>
          <w:sz w:val="16"/>
          <w:szCs w:val="16"/>
        </w:rPr>
        <w:t>│</w:t>
      </w:r>
    </w:p>
    <w:p w:rsidR="001B4235" w:rsidRPr="00E23914" w:rsidRDefault="001B4235" w:rsidP="001B4235">
      <w:pPr>
        <w:pStyle w:val="a4"/>
        <w:spacing w:before="0" w:after="0"/>
        <w:rPr>
          <w:b/>
          <w:sz w:val="16"/>
          <w:szCs w:val="16"/>
        </w:rPr>
      </w:pPr>
      <w:r w:rsidRPr="00E23914">
        <w:rPr>
          <w:b/>
          <w:sz w:val="16"/>
          <w:szCs w:val="16"/>
        </w:rPr>
        <w:t xml:space="preserve">│                                                                                                                                              </w:t>
      </w:r>
      <w:r w:rsidRPr="00E23914">
        <w:rPr>
          <w:rFonts w:ascii="Courier New" w:hAnsi="Courier New" w:cs="Courier New"/>
          <w:b/>
          <w:sz w:val="16"/>
          <w:szCs w:val="16"/>
        </w:rPr>
        <w:t>│</w:t>
      </w:r>
    </w:p>
    <w:p w:rsidR="001B4235" w:rsidRPr="00E23914" w:rsidRDefault="001B4235" w:rsidP="001B4235">
      <w:pPr>
        <w:pStyle w:val="a4"/>
        <w:spacing w:before="0" w:after="0"/>
        <w:rPr>
          <w:b/>
          <w:sz w:val="16"/>
          <w:szCs w:val="16"/>
        </w:rPr>
      </w:pPr>
      <w:r w:rsidRPr="00E23914">
        <w:rPr>
          <w:b/>
          <w:sz w:val="16"/>
          <w:szCs w:val="16"/>
        </w:rPr>
        <w:t xml:space="preserve">│                                                                                                                                              </w:t>
      </w:r>
      <w:r w:rsidRPr="00E23914">
        <w:rPr>
          <w:rFonts w:ascii="Courier New" w:hAnsi="Courier New" w:cs="Courier New"/>
          <w:b/>
          <w:sz w:val="16"/>
          <w:szCs w:val="16"/>
        </w:rPr>
        <w:t>│</w:t>
      </w:r>
    </w:p>
    <w:p w:rsidR="001B4235" w:rsidRPr="00E23914" w:rsidRDefault="001B4235" w:rsidP="001B4235">
      <w:pPr>
        <w:pStyle w:val="a4"/>
        <w:spacing w:before="0" w:after="0"/>
        <w:rPr>
          <w:b/>
          <w:sz w:val="16"/>
          <w:szCs w:val="16"/>
        </w:rPr>
      </w:pPr>
      <w:r w:rsidRPr="00E23914">
        <w:rPr>
          <w:b/>
          <w:sz w:val="16"/>
          <w:szCs w:val="16"/>
        </w:rPr>
        <w:t xml:space="preserve">│                                                                                                                                              </w:t>
      </w:r>
      <w:r w:rsidRPr="00E23914">
        <w:rPr>
          <w:rFonts w:ascii="Courier New" w:hAnsi="Courier New" w:cs="Courier New"/>
          <w:b/>
          <w:sz w:val="16"/>
          <w:szCs w:val="16"/>
        </w:rPr>
        <w:t>│</w:t>
      </w:r>
    </w:p>
    <w:p w:rsidR="001B4235" w:rsidRPr="00E23914" w:rsidRDefault="001B4235" w:rsidP="001B4235">
      <w:pPr>
        <w:pStyle w:val="a4"/>
        <w:spacing w:before="0" w:after="0"/>
        <w:rPr>
          <w:b/>
          <w:sz w:val="16"/>
          <w:szCs w:val="16"/>
        </w:rPr>
      </w:pPr>
      <w:r w:rsidRPr="00E23914">
        <w:rPr>
          <w:b/>
          <w:sz w:val="16"/>
          <w:szCs w:val="16"/>
        </w:rPr>
        <w:t xml:space="preserve">│                                                                                                                                              </w:t>
      </w:r>
      <w:r w:rsidRPr="00E23914">
        <w:rPr>
          <w:rFonts w:ascii="Courier New" w:hAnsi="Courier New" w:cs="Courier New"/>
          <w:b/>
          <w:sz w:val="16"/>
          <w:szCs w:val="16"/>
        </w:rPr>
        <w:t>│</w:t>
      </w:r>
    </w:p>
    <w:p w:rsidR="001B4235" w:rsidRPr="00E23914" w:rsidRDefault="001B4235" w:rsidP="001B4235">
      <w:pPr>
        <w:pStyle w:val="a4"/>
        <w:spacing w:before="0" w:after="0"/>
        <w:rPr>
          <w:b/>
          <w:sz w:val="16"/>
          <w:szCs w:val="16"/>
        </w:rPr>
      </w:pPr>
      <w:r w:rsidRPr="00E23914">
        <w:rPr>
          <w:b/>
          <w:sz w:val="16"/>
          <w:szCs w:val="16"/>
        </w:rPr>
        <w:t xml:space="preserve">│                                                                                                                                              </w:t>
      </w:r>
      <w:r w:rsidRPr="00E23914">
        <w:rPr>
          <w:rFonts w:ascii="Courier New" w:hAnsi="Courier New" w:cs="Courier New"/>
          <w:b/>
          <w:sz w:val="16"/>
          <w:szCs w:val="16"/>
        </w:rPr>
        <w:t>│</w:t>
      </w:r>
    </w:p>
    <w:p w:rsidR="001B4235" w:rsidRPr="00E23914" w:rsidRDefault="001B4235" w:rsidP="001B4235">
      <w:pPr>
        <w:pStyle w:val="a4"/>
        <w:spacing w:before="0" w:after="0"/>
        <w:rPr>
          <w:b/>
          <w:sz w:val="16"/>
          <w:szCs w:val="16"/>
        </w:rPr>
      </w:pPr>
      <w:r w:rsidRPr="00E23914">
        <w:rPr>
          <w:b/>
          <w:sz w:val="16"/>
          <w:szCs w:val="16"/>
        </w:rPr>
        <w:t xml:space="preserve">│                                                                                                                                              </w:t>
      </w:r>
      <w:r w:rsidRPr="00E23914">
        <w:rPr>
          <w:rFonts w:ascii="Courier New" w:hAnsi="Courier New" w:cs="Courier New"/>
          <w:b/>
          <w:sz w:val="16"/>
          <w:szCs w:val="16"/>
        </w:rPr>
        <w:t>│</w:t>
      </w:r>
    </w:p>
    <w:p w:rsidR="001B4235" w:rsidRPr="00E23914" w:rsidRDefault="001B4235" w:rsidP="001B4235">
      <w:pPr>
        <w:pStyle w:val="a4"/>
        <w:spacing w:before="0" w:after="0"/>
        <w:rPr>
          <w:b/>
          <w:sz w:val="16"/>
          <w:szCs w:val="16"/>
        </w:rPr>
      </w:pPr>
      <w:r w:rsidRPr="00E23914">
        <w:rPr>
          <w:b/>
          <w:sz w:val="16"/>
          <w:szCs w:val="16"/>
        </w:rPr>
        <w:t xml:space="preserve">│              </w:t>
      </w:r>
      <w:r w:rsidRPr="00E23914">
        <w:rPr>
          <w:rFonts w:ascii="Courier New" w:hAnsi="Courier New" w:cs="Courier New"/>
          <w:b/>
          <w:sz w:val="16"/>
          <w:szCs w:val="16"/>
        </w:rPr>
        <w:t xml:space="preserve">Масштаб 1:500 (1:1000)                                          </w:t>
      </w:r>
      <w:r w:rsidRPr="00E23914">
        <w:rPr>
          <w:rFonts w:ascii="Courier New" w:hAnsi="Courier New" w:cs="Courier New"/>
          <w:b/>
          <w:color w:val="000000"/>
          <w:sz w:val="16"/>
          <w:szCs w:val="16"/>
        </w:rPr>
        <w:t>│</w:t>
      </w:r>
    </w:p>
    <w:p w:rsidR="001B4235" w:rsidRPr="00E23914" w:rsidRDefault="001B4235" w:rsidP="001B4235">
      <w:pPr>
        <w:pStyle w:val="a4"/>
        <w:spacing w:before="0" w:after="0"/>
        <w:rPr>
          <w:b/>
          <w:sz w:val="16"/>
          <w:szCs w:val="16"/>
        </w:rPr>
      </w:pPr>
      <w:r w:rsidRPr="00E23914">
        <w:rPr>
          <w:b/>
          <w:sz w:val="16"/>
          <w:szCs w:val="16"/>
        </w:rPr>
        <w:t xml:space="preserve">│                                                                                                                                              </w:t>
      </w:r>
      <w:r w:rsidRPr="00E23914">
        <w:rPr>
          <w:rFonts w:ascii="Courier New" w:hAnsi="Courier New" w:cs="Courier New"/>
          <w:b/>
          <w:sz w:val="16"/>
          <w:szCs w:val="16"/>
        </w:rPr>
        <w:t>│</w:t>
      </w:r>
    </w:p>
    <w:p w:rsidR="001B4235" w:rsidRPr="00E23914" w:rsidRDefault="001B4235" w:rsidP="001B4235">
      <w:pPr>
        <w:pStyle w:val="a4"/>
        <w:spacing w:before="0" w:after="0"/>
        <w:rPr>
          <w:rFonts w:ascii="Courier New" w:hAnsi="Courier New" w:cs="Courier New"/>
          <w:sz w:val="16"/>
          <w:szCs w:val="16"/>
        </w:rPr>
      </w:pPr>
      <w:r w:rsidRPr="00E23914">
        <w:rPr>
          <w:b/>
          <w:sz w:val="16"/>
          <w:szCs w:val="16"/>
        </w:rPr>
        <w:t>└──────────────────────────────────────────────────</w:t>
      </w:r>
      <w:r w:rsidRPr="00E23914">
        <w:rPr>
          <w:sz w:val="16"/>
          <w:szCs w:val="16"/>
        </w:rPr>
        <w:t>┘</w:t>
      </w:r>
    </w:p>
    <w:p w:rsidR="001B4235" w:rsidRPr="00E23914" w:rsidRDefault="001B4235" w:rsidP="001B4235">
      <w:pPr>
        <w:pStyle w:val="a4"/>
        <w:spacing w:before="0" w:after="0"/>
      </w:pPr>
      <w:r w:rsidRPr="00E23914">
        <w:rPr>
          <w:rFonts w:ascii="Courier New" w:hAnsi="Courier New" w:cs="Courier New"/>
        </w:rPr>
        <w:t>Условные обозначения:</w:t>
      </w:r>
    </w:p>
    <w:p w:rsidR="001B4235" w:rsidRPr="00E23914" w:rsidRDefault="001B4235" w:rsidP="001B4235">
      <w:pPr>
        <w:pStyle w:val="a4"/>
        <w:spacing w:before="0" w:after="0"/>
        <w:rPr>
          <w:sz w:val="26"/>
          <w:szCs w:val="26"/>
        </w:rPr>
      </w:pPr>
    </w:p>
    <w:tbl>
      <w:tblPr>
        <w:tblW w:w="0" w:type="auto"/>
        <w:tblInd w:w="-48" w:type="dxa"/>
        <w:tblLayout w:type="fixed"/>
        <w:tblCellMar>
          <w:top w:w="60" w:type="dxa"/>
          <w:left w:w="60" w:type="dxa"/>
          <w:bottom w:w="60" w:type="dxa"/>
          <w:right w:w="60" w:type="dxa"/>
        </w:tblCellMar>
        <w:tblLook w:val="0000" w:firstRow="0" w:lastRow="0" w:firstColumn="0" w:lastColumn="0" w:noHBand="0" w:noVBand="0"/>
      </w:tblPr>
      <w:tblGrid>
        <w:gridCol w:w="2195"/>
        <w:gridCol w:w="6946"/>
      </w:tblGrid>
      <w:tr w:rsidR="001B4235" w:rsidRPr="00E23914" w:rsidTr="00A15DBD">
        <w:tc>
          <w:tcPr>
            <w:tcW w:w="2195" w:type="dxa"/>
            <w:tcBorders>
              <w:top w:val="double" w:sz="1" w:space="0" w:color="000080"/>
              <w:left w:val="double" w:sz="1" w:space="0" w:color="000080"/>
              <w:bottom w:val="double" w:sz="1" w:space="0" w:color="000080"/>
            </w:tcBorders>
            <w:shd w:val="clear" w:color="auto" w:fill="auto"/>
          </w:tcPr>
          <w:p w:rsidR="001B4235" w:rsidRPr="00E23914" w:rsidRDefault="001B4235" w:rsidP="00A15DBD">
            <w:pPr>
              <w:pStyle w:val="a4"/>
              <w:keepNext/>
              <w:spacing w:before="0" w:after="0"/>
              <w:jc w:val="center"/>
              <w:rPr>
                <w:sz w:val="26"/>
                <w:szCs w:val="26"/>
              </w:rPr>
            </w:pPr>
            <w:r w:rsidRPr="00E23914">
              <w:rPr>
                <w:sz w:val="26"/>
                <w:szCs w:val="26"/>
              </w:rPr>
              <w:t>____________</w:t>
            </w:r>
          </w:p>
        </w:tc>
        <w:tc>
          <w:tcPr>
            <w:tcW w:w="6946" w:type="dxa"/>
            <w:tcBorders>
              <w:top w:val="double" w:sz="1" w:space="0" w:color="000080"/>
              <w:left w:val="double" w:sz="1" w:space="0" w:color="000080"/>
              <w:bottom w:val="double" w:sz="1" w:space="0" w:color="000080"/>
              <w:right w:val="double" w:sz="1" w:space="0" w:color="000080"/>
            </w:tcBorders>
            <w:shd w:val="clear" w:color="auto" w:fill="auto"/>
          </w:tcPr>
          <w:p w:rsidR="001B4235" w:rsidRPr="00E23914" w:rsidRDefault="001B4235" w:rsidP="00A15DBD">
            <w:pPr>
              <w:pStyle w:val="a4"/>
              <w:keepNext/>
              <w:spacing w:before="0" w:after="0"/>
              <w:rPr>
                <w:sz w:val="26"/>
                <w:szCs w:val="26"/>
              </w:rPr>
            </w:pPr>
            <w:r w:rsidRPr="00E23914">
              <w:rPr>
                <w:sz w:val="26"/>
                <w:szCs w:val="26"/>
              </w:rPr>
              <w:t>граница прилегающей территории (отображается оранжевым цветом)</w:t>
            </w:r>
          </w:p>
        </w:tc>
      </w:tr>
      <w:tr w:rsidR="001B4235" w:rsidRPr="00E23914" w:rsidTr="00A15DBD">
        <w:tc>
          <w:tcPr>
            <w:tcW w:w="2195" w:type="dxa"/>
            <w:tcBorders>
              <w:top w:val="double" w:sz="1" w:space="0" w:color="000080"/>
              <w:left w:val="double" w:sz="1" w:space="0" w:color="000080"/>
              <w:bottom w:val="double" w:sz="1" w:space="0" w:color="000080"/>
            </w:tcBorders>
            <w:shd w:val="clear" w:color="auto" w:fill="auto"/>
          </w:tcPr>
          <w:p w:rsidR="001B4235" w:rsidRPr="00E23914" w:rsidRDefault="001B4235" w:rsidP="00A15DBD">
            <w:pPr>
              <w:snapToGrid w:val="0"/>
              <w:rPr>
                <w:sz w:val="26"/>
                <w:szCs w:val="26"/>
              </w:rPr>
            </w:pPr>
          </w:p>
        </w:tc>
        <w:tc>
          <w:tcPr>
            <w:tcW w:w="6946" w:type="dxa"/>
            <w:tcBorders>
              <w:top w:val="double" w:sz="1" w:space="0" w:color="000080"/>
              <w:left w:val="double" w:sz="1" w:space="0" w:color="000080"/>
              <w:bottom w:val="double" w:sz="1" w:space="0" w:color="000080"/>
              <w:right w:val="double" w:sz="1" w:space="0" w:color="000080"/>
            </w:tcBorders>
            <w:shd w:val="clear" w:color="auto" w:fill="auto"/>
          </w:tcPr>
          <w:p w:rsidR="001B4235" w:rsidRPr="00E23914" w:rsidRDefault="001B4235" w:rsidP="00A15DBD">
            <w:pPr>
              <w:pStyle w:val="a4"/>
              <w:spacing w:before="0" w:after="0"/>
              <w:rPr>
                <w:sz w:val="26"/>
                <w:szCs w:val="26"/>
              </w:rPr>
            </w:pPr>
            <w:r w:rsidRPr="00E23914">
              <w:rPr>
                <w:sz w:val="26"/>
                <w:szCs w:val="26"/>
              </w:rPr>
              <w:t>поворотная точка границ прилегающей территории (отображается оранжевым цветом)</w:t>
            </w:r>
          </w:p>
        </w:tc>
      </w:tr>
      <w:tr w:rsidR="001B4235" w:rsidRPr="00E23914" w:rsidTr="00A15DBD">
        <w:tc>
          <w:tcPr>
            <w:tcW w:w="2195" w:type="dxa"/>
            <w:tcBorders>
              <w:top w:val="double" w:sz="1" w:space="0" w:color="000080"/>
              <w:left w:val="double" w:sz="1" w:space="0" w:color="000080"/>
              <w:bottom w:val="double" w:sz="1" w:space="0" w:color="000080"/>
            </w:tcBorders>
            <w:shd w:val="clear" w:color="auto" w:fill="auto"/>
          </w:tcPr>
          <w:p w:rsidR="001B4235" w:rsidRPr="00E23914" w:rsidRDefault="001B4235" w:rsidP="00A15DBD">
            <w:pPr>
              <w:pStyle w:val="a4"/>
              <w:spacing w:before="0" w:after="0"/>
              <w:jc w:val="center"/>
              <w:rPr>
                <w:sz w:val="26"/>
                <w:szCs w:val="26"/>
              </w:rPr>
            </w:pPr>
            <w:r w:rsidRPr="00E23914">
              <w:rPr>
                <w:sz w:val="26"/>
                <w:szCs w:val="26"/>
              </w:rPr>
              <w:t>27:хх:хххххх:хх</w:t>
            </w:r>
          </w:p>
        </w:tc>
        <w:tc>
          <w:tcPr>
            <w:tcW w:w="6946" w:type="dxa"/>
            <w:tcBorders>
              <w:top w:val="double" w:sz="1" w:space="0" w:color="000080"/>
              <w:left w:val="double" w:sz="1" w:space="0" w:color="000080"/>
              <w:bottom w:val="double" w:sz="1" w:space="0" w:color="000080"/>
              <w:right w:val="double" w:sz="1" w:space="0" w:color="000080"/>
            </w:tcBorders>
            <w:shd w:val="clear" w:color="auto" w:fill="auto"/>
          </w:tcPr>
          <w:p w:rsidR="001B4235" w:rsidRPr="00E23914" w:rsidRDefault="001B4235" w:rsidP="00A15DBD">
            <w:pPr>
              <w:pStyle w:val="a4"/>
              <w:spacing w:before="0" w:after="0"/>
              <w:rPr>
                <w:sz w:val="26"/>
                <w:szCs w:val="26"/>
              </w:rPr>
            </w:pPr>
            <w:r w:rsidRPr="00E23914">
              <w:rPr>
                <w:sz w:val="26"/>
                <w:szCs w:val="26"/>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1B4235" w:rsidRPr="00E23914" w:rsidTr="00A15DBD">
        <w:tc>
          <w:tcPr>
            <w:tcW w:w="2195" w:type="dxa"/>
            <w:tcBorders>
              <w:top w:val="double" w:sz="1" w:space="0" w:color="000080"/>
              <w:left w:val="double" w:sz="1" w:space="0" w:color="000080"/>
              <w:bottom w:val="double" w:sz="1" w:space="0" w:color="000080"/>
            </w:tcBorders>
            <w:shd w:val="clear" w:color="auto" w:fill="auto"/>
          </w:tcPr>
          <w:p w:rsidR="001B4235" w:rsidRPr="00E23914" w:rsidRDefault="001B4235" w:rsidP="00A15DBD">
            <w:pPr>
              <w:pStyle w:val="a4"/>
              <w:spacing w:before="0" w:after="0"/>
              <w:jc w:val="center"/>
              <w:rPr>
                <w:sz w:val="26"/>
                <w:szCs w:val="26"/>
              </w:rPr>
            </w:pPr>
            <w:r w:rsidRPr="00E23914">
              <w:rPr>
                <w:sz w:val="26"/>
                <w:szCs w:val="26"/>
              </w:rPr>
              <w:t>27:хх:ххххххх</w:t>
            </w:r>
          </w:p>
        </w:tc>
        <w:tc>
          <w:tcPr>
            <w:tcW w:w="6946" w:type="dxa"/>
            <w:tcBorders>
              <w:top w:val="double" w:sz="1" w:space="0" w:color="000080"/>
              <w:left w:val="double" w:sz="1" w:space="0" w:color="000080"/>
              <w:bottom w:val="double" w:sz="1" w:space="0" w:color="000080"/>
              <w:right w:val="double" w:sz="1" w:space="0" w:color="000080"/>
            </w:tcBorders>
            <w:shd w:val="clear" w:color="auto" w:fill="auto"/>
          </w:tcPr>
          <w:p w:rsidR="001B4235" w:rsidRPr="00E23914" w:rsidRDefault="001B4235" w:rsidP="00A15DBD">
            <w:pPr>
              <w:pStyle w:val="a4"/>
              <w:spacing w:before="0" w:after="0"/>
              <w:rPr>
                <w:sz w:val="26"/>
                <w:szCs w:val="26"/>
              </w:rPr>
            </w:pPr>
            <w:r w:rsidRPr="00E23914">
              <w:rPr>
                <w:sz w:val="26"/>
                <w:szCs w:val="26"/>
              </w:rPr>
              <w:t>кадастровый квартал (отображается голубым цветом)</w:t>
            </w:r>
          </w:p>
        </w:tc>
      </w:tr>
      <w:tr w:rsidR="001B4235" w:rsidRPr="00E23914" w:rsidTr="00A15DBD">
        <w:tc>
          <w:tcPr>
            <w:tcW w:w="2195" w:type="dxa"/>
            <w:tcBorders>
              <w:top w:val="double" w:sz="1" w:space="0" w:color="000080"/>
              <w:left w:val="double" w:sz="1" w:space="0" w:color="000080"/>
              <w:bottom w:val="double" w:sz="1" w:space="0" w:color="000080"/>
            </w:tcBorders>
            <w:shd w:val="clear" w:color="auto" w:fill="auto"/>
          </w:tcPr>
          <w:p w:rsidR="001B4235" w:rsidRPr="00E23914" w:rsidRDefault="001B4235" w:rsidP="00A15DBD">
            <w:pPr>
              <w:pStyle w:val="a4"/>
              <w:spacing w:before="0" w:after="0"/>
              <w:jc w:val="center"/>
              <w:rPr>
                <w:sz w:val="26"/>
                <w:szCs w:val="26"/>
              </w:rPr>
            </w:pPr>
            <w:r w:rsidRPr="00E23914">
              <w:rPr>
                <w:sz w:val="26"/>
                <w:szCs w:val="26"/>
              </w:rPr>
              <w:t>____________</w:t>
            </w:r>
          </w:p>
        </w:tc>
        <w:tc>
          <w:tcPr>
            <w:tcW w:w="6946" w:type="dxa"/>
            <w:tcBorders>
              <w:top w:val="double" w:sz="1" w:space="0" w:color="000080"/>
              <w:left w:val="double" w:sz="1" w:space="0" w:color="000080"/>
              <w:bottom w:val="double" w:sz="1" w:space="0" w:color="000080"/>
              <w:right w:val="double" w:sz="1" w:space="0" w:color="000080"/>
            </w:tcBorders>
            <w:shd w:val="clear" w:color="auto" w:fill="auto"/>
          </w:tcPr>
          <w:p w:rsidR="001B4235" w:rsidRPr="00E23914" w:rsidRDefault="001B4235" w:rsidP="00A15DBD">
            <w:pPr>
              <w:pStyle w:val="a4"/>
              <w:spacing w:before="0" w:after="0"/>
              <w:rPr>
                <w:sz w:val="26"/>
                <w:szCs w:val="26"/>
              </w:rPr>
            </w:pPr>
            <w:r w:rsidRPr="00E23914">
              <w:rPr>
                <w:sz w:val="26"/>
                <w:szCs w:val="26"/>
              </w:rPr>
              <w:t>граница кадастрового квартала (отображается голубым цветом)</w:t>
            </w:r>
          </w:p>
        </w:tc>
      </w:tr>
      <w:tr w:rsidR="001B4235" w:rsidRPr="00E23914" w:rsidTr="00A15DBD">
        <w:tc>
          <w:tcPr>
            <w:tcW w:w="2195" w:type="dxa"/>
            <w:tcBorders>
              <w:top w:val="double" w:sz="1" w:space="0" w:color="000080"/>
              <w:left w:val="double" w:sz="1" w:space="0" w:color="000080"/>
              <w:bottom w:val="double" w:sz="1" w:space="0" w:color="000080"/>
            </w:tcBorders>
            <w:shd w:val="clear" w:color="auto" w:fill="auto"/>
          </w:tcPr>
          <w:p w:rsidR="001B4235" w:rsidRPr="00E23914" w:rsidRDefault="001B4235" w:rsidP="00A15DBD">
            <w:pPr>
              <w:pStyle w:val="a4"/>
              <w:spacing w:before="0" w:after="0"/>
              <w:jc w:val="center"/>
              <w:rPr>
                <w:sz w:val="26"/>
                <w:szCs w:val="26"/>
              </w:rPr>
            </w:pPr>
            <w:r w:rsidRPr="00E23914">
              <w:rPr>
                <w:sz w:val="26"/>
                <w:szCs w:val="26"/>
              </w:rPr>
              <w:t>- - - - - - -</w:t>
            </w:r>
          </w:p>
        </w:tc>
        <w:tc>
          <w:tcPr>
            <w:tcW w:w="6946" w:type="dxa"/>
            <w:tcBorders>
              <w:top w:val="double" w:sz="1" w:space="0" w:color="000080"/>
              <w:left w:val="double" w:sz="1" w:space="0" w:color="000080"/>
              <w:bottom w:val="double" w:sz="1" w:space="0" w:color="000080"/>
              <w:right w:val="double" w:sz="1" w:space="0" w:color="000080"/>
            </w:tcBorders>
            <w:shd w:val="clear" w:color="auto" w:fill="auto"/>
          </w:tcPr>
          <w:p w:rsidR="001B4235" w:rsidRPr="00E23914" w:rsidRDefault="001B4235" w:rsidP="00A15DBD">
            <w:pPr>
              <w:pStyle w:val="a4"/>
              <w:spacing w:before="0" w:after="0"/>
              <w:rPr>
                <w:sz w:val="26"/>
                <w:szCs w:val="26"/>
              </w:rPr>
            </w:pPr>
            <w:r w:rsidRPr="00E23914">
              <w:rPr>
                <w:sz w:val="26"/>
                <w:szCs w:val="26"/>
              </w:rPr>
              <w:t>границы объектов, расположенных на прилегающей территории (отображается черным цветом)</w:t>
            </w:r>
          </w:p>
        </w:tc>
      </w:tr>
    </w:tbl>
    <w:p w:rsidR="005F2B20" w:rsidRPr="00E23914" w:rsidRDefault="005F2B20">
      <w:pPr>
        <w:rPr>
          <w:sz w:val="26"/>
          <w:szCs w:val="26"/>
        </w:rPr>
      </w:pPr>
    </w:p>
    <w:sectPr w:rsidR="005F2B20" w:rsidRPr="00E23914">
      <w:pgSz w:w="11906" w:h="16838"/>
      <w:pgMar w:top="426" w:right="850" w:bottom="284" w:left="170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A57BCF"/>
    <w:multiLevelType w:val="hybridMultilevel"/>
    <w:tmpl w:val="21FAE1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5FE722F"/>
    <w:multiLevelType w:val="hybridMultilevel"/>
    <w:tmpl w:val="6EAAE122"/>
    <w:lvl w:ilvl="0" w:tplc="A784F3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A1E72AE"/>
    <w:multiLevelType w:val="hybridMultilevel"/>
    <w:tmpl w:val="A0CE8CCA"/>
    <w:lvl w:ilvl="0" w:tplc="A784F3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96D1EC4"/>
    <w:multiLevelType w:val="hybridMultilevel"/>
    <w:tmpl w:val="F5EE5B1A"/>
    <w:lvl w:ilvl="0" w:tplc="A784F3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ECB"/>
    <w:rsid w:val="00001447"/>
    <w:rsid w:val="00006850"/>
    <w:rsid w:val="00007610"/>
    <w:rsid w:val="00010485"/>
    <w:rsid w:val="00011A72"/>
    <w:rsid w:val="00011BA0"/>
    <w:rsid w:val="00011C66"/>
    <w:rsid w:val="000122AF"/>
    <w:rsid w:val="000158B0"/>
    <w:rsid w:val="00016365"/>
    <w:rsid w:val="00016B86"/>
    <w:rsid w:val="00017EE9"/>
    <w:rsid w:val="00024544"/>
    <w:rsid w:val="000255A6"/>
    <w:rsid w:val="00026383"/>
    <w:rsid w:val="00026585"/>
    <w:rsid w:val="00026D3D"/>
    <w:rsid w:val="00031864"/>
    <w:rsid w:val="00032E02"/>
    <w:rsid w:val="000377B5"/>
    <w:rsid w:val="00037877"/>
    <w:rsid w:val="00040485"/>
    <w:rsid w:val="0004089C"/>
    <w:rsid w:val="0004110F"/>
    <w:rsid w:val="000413CA"/>
    <w:rsid w:val="000413D7"/>
    <w:rsid w:val="00041F61"/>
    <w:rsid w:val="0004244A"/>
    <w:rsid w:val="000459AC"/>
    <w:rsid w:val="000529B8"/>
    <w:rsid w:val="0005319E"/>
    <w:rsid w:val="000532AB"/>
    <w:rsid w:val="000532B3"/>
    <w:rsid w:val="000547D5"/>
    <w:rsid w:val="00054964"/>
    <w:rsid w:val="00054F13"/>
    <w:rsid w:val="00054FFA"/>
    <w:rsid w:val="0005538D"/>
    <w:rsid w:val="00055BFF"/>
    <w:rsid w:val="00056996"/>
    <w:rsid w:val="000607CC"/>
    <w:rsid w:val="00060D5E"/>
    <w:rsid w:val="00063A65"/>
    <w:rsid w:val="000648E4"/>
    <w:rsid w:val="00067F66"/>
    <w:rsid w:val="000734DF"/>
    <w:rsid w:val="00073CD6"/>
    <w:rsid w:val="00073ECD"/>
    <w:rsid w:val="0007546D"/>
    <w:rsid w:val="00075612"/>
    <w:rsid w:val="0007605F"/>
    <w:rsid w:val="0007632A"/>
    <w:rsid w:val="000769B6"/>
    <w:rsid w:val="00077E72"/>
    <w:rsid w:val="000802D0"/>
    <w:rsid w:val="000839A8"/>
    <w:rsid w:val="00086488"/>
    <w:rsid w:val="0008655D"/>
    <w:rsid w:val="00086966"/>
    <w:rsid w:val="000877A6"/>
    <w:rsid w:val="00092BE8"/>
    <w:rsid w:val="00092DB8"/>
    <w:rsid w:val="000930FD"/>
    <w:rsid w:val="00094999"/>
    <w:rsid w:val="000A0403"/>
    <w:rsid w:val="000A1891"/>
    <w:rsid w:val="000A246D"/>
    <w:rsid w:val="000A363B"/>
    <w:rsid w:val="000A4F87"/>
    <w:rsid w:val="000A577D"/>
    <w:rsid w:val="000A5B3A"/>
    <w:rsid w:val="000A5DE3"/>
    <w:rsid w:val="000A64EF"/>
    <w:rsid w:val="000A674A"/>
    <w:rsid w:val="000B0852"/>
    <w:rsid w:val="000B4276"/>
    <w:rsid w:val="000B4664"/>
    <w:rsid w:val="000B5A6D"/>
    <w:rsid w:val="000B5D42"/>
    <w:rsid w:val="000B7273"/>
    <w:rsid w:val="000C5529"/>
    <w:rsid w:val="000C7524"/>
    <w:rsid w:val="000C76C7"/>
    <w:rsid w:val="000C7729"/>
    <w:rsid w:val="000C7C99"/>
    <w:rsid w:val="000D033C"/>
    <w:rsid w:val="000D1806"/>
    <w:rsid w:val="000D1D66"/>
    <w:rsid w:val="000D1E4B"/>
    <w:rsid w:val="000D364E"/>
    <w:rsid w:val="000D3D9A"/>
    <w:rsid w:val="000D638D"/>
    <w:rsid w:val="000D7D44"/>
    <w:rsid w:val="000E0C32"/>
    <w:rsid w:val="000E0E9F"/>
    <w:rsid w:val="000E1625"/>
    <w:rsid w:val="000E4245"/>
    <w:rsid w:val="000E6145"/>
    <w:rsid w:val="000F245B"/>
    <w:rsid w:val="000F317C"/>
    <w:rsid w:val="000F4508"/>
    <w:rsid w:val="000F4650"/>
    <w:rsid w:val="000F51C1"/>
    <w:rsid w:val="000F59D3"/>
    <w:rsid w:val="000F7BF8"/>
    <w:rsid w:val="000F7C5A"/>
    <w:rsid w:val="00101E81"/>
    <w:rsid w:val="00102BF2"/>
    <w:rsid w:val="00103AA7"/>
    <w:rsid w:val="00103FD4"/>
    <w:rsid w:val="00107BB5"/>
    <w:rsid w:val="00110B15"/>
    <w:rsid w:val="0011114A"/>
    <w:rsid w:val="0011127C"/>
    <w:rsid w:val="00111AEE"/>
    <w:rsid w:val="00111B71"/>
    <w:rsid w:val="00113BCD"/>
    <w:rsid w:val="00116199"/>
    <w:rsid w:val="00116A9E"/>
    <w:rsid w:val="00117DD5"/>
    <w:rsid w:val="00120188"/>
    <w:rsid w:val="00121E6B"/>
    <w:rsid w:val="001229F2"/>
    <w:rsid w:val="00122EA5"/>
    <w:rsid w:val="0012373C"/>
    <w:rsid w:val="00125DA8"/>
    <w:rsid w:val="001265FA"/>
    <w:rsid w:val="00126A46"/>
    <w:rsid w:val="00130293"/>
    <w:rsid w:val="001311AE"/>
    <w:rsid w:val="00131507"/>
    <w:rsid w:val="001326C0"/>
    <w:rsid w:val="001333A7"/>
    <w:rsid w:val="00134479"/>
    <w:rsid w:val="00135F23"/>
    <w:rsid w:val="00137A29"/>
    <w:rsid w:val="00137F4D"/>
    <w:rsid w:val="001411E3"/>
    <w:rsid w:val="0014230C"/>
    <w:rsid w:val="00142FAB"/>
    <w:rsid w:val="00142FB8"/>
    <w:rsid w:val="00144139"/>
    <w:rsid w:val="00150205"/>
    <w:rsid w:val="001510AF"/>
    <w:rsid w:val="00153B8F"/>
    <w:rsid w:val="00153F49"/>
    <w:rsid w:val="001540F6"/>
    <w:rsid w:val="001544A3"/>
    <w:rsid w:val="00154937"/>
    <w:rsid w:val="00157313"/>
    <w:rsid w:val="001606EB"/>
    <w:rsid w:val="001629BF"/>
    <w:rsid w:val="00163271"/>
    <w:rsid w:val="00164558"/>
    <w:rsid w:val="00165F24"/>
    <w:rsid w:val="00166287"/>
    <w:rsid w:val="0016663C"/>
    <w:rsid w:val="00167008"/>
    <w:rsid w:val="00172CE5"/>
    <w:rsid w:val="00172F53"/>
    <w:rsid w:val="00174160"/>
    <w:rsid w:val="0017427C"/>
    <w:rsid w:val="00181595"/>
    <w:rsid w:val="00181C3F"/>
    <w:rsid w:val="00183790"/>
    <w:rsid w:val="001857BC"/>
    <w:rsid w:val="00186314"/>
    <w:rsid w:val="00190512"/>
    <w:rsid w:val="0019184C"/>
    <w:rsid w:val="001922EB"/>
    <w:rsid w:val="00192F02"/>
    <w:rsid w:val="001A0B55"/>
    <w:rsid w:val="001A12B8"/>
    <w:rsid w:val="001A4CA5"/>
    <w:rsid w:val="001A55CE"/>
    <w:rsid w:val="001A5E76"/>
    <w:rsid w:val="001A73E7"/>
    <w:rsid w:val="001A7A56"/>
    <w:rsid w:val="001B140B"/>
    <w:rsid w:val="001B2F0F"/>
    <w:rsid w:val="001B341C"/>
    <w:rsid w:val="001B3CE1"/>
    <w:rsid w:val="001B4235"/>
    <w:rsid w:val="001B461D"/>
    <w:rsid w:val="001B4935"/>
    <w:rsid w:val="001B58DB"/>
    <w:rsid w:val="001B5AF3"/>
    <w:rsid w:val="001B6E02"/>
    <w:rsid w:val="001C16AF"/>
    <w:rsid w:val="001C3899"/>
    <w:rsid w:val="001C40AC"/>
    <w:rsid w:val="001C4520"/>
    <w:rsid w:val="001C668B"/>
    <w:rsid w:val="001D2AF2"/>
    <w:rsid w:val="001D2AFC"/>
    <w:rsid w:val="001D2FDA"/>
    <w:rsid w:val="001D2FDE"/>
    <w:rsid w:val="001D575E"/>
    <w:rsid w:val="001D65DF"/>
    <w:rsid w:val="001E017E"/>
    <w:rsid w:val="001E0FB1"/>
    <w:rsid w:val="001E2FBA"/>
    <w:rsid w:val="001E3C40"/>
    <w:rsid w:val="001E4879"/>
    <w:rsid w:val="001E6F1E"/>
    <w:rsid w:val="001E6F47"/>
    <w:rsid w:val="001E718B"/>
    <w:rsid w:val="001E71D9"/>
    <w:rsid w:val="001E7BA8"/>
    <w:rsid w:val="001F0183"/>
    <w:rsid w:val="001F26C5"/>
    <w:rsid w:val="001F604C"/>
    <w:rsid w:val="00200470"/>
    <w:rsid w:val="00200D3C"/>
    <w:rsid w:val="00201B90"/>
    <w:rsid w:val="00201E04"/>
    <w:rsid w:val="00202175"/>
    <w:rsid w:val="00202D92"/>
    <w:rsid w:val="00202F93"/>
    <w:rsid w:val="00204F4C"/>
    <w:rsid w:val="002050DD"/>
    <w:rsid w:val="00205368"/>
    <w:rsid w:val="002065F7"/>
    <w:rsid w:val="00214B6F"/>
    <w:rsid w:val="00220691"/>
    <w:rsid w:val="00220D8F"/>
    <w:rsid w:val="00221566"/>
    <w:rsid w:val="00221AF3"/>
    <w:rsid w:val="0022226C"/>
    <w:rsid w:val="0022274E"/>
    <w:rsid w:val="002235C8"/>
    <w:rsid w:val="00223B49"/>
    <w:rsid w:val="00223D0E"/>
    <w:rsid w:val="002273AC"/>
    <w:rsid w:val="00227860"/>
    <w:rsid w:val="00227EBB"/>
    <w:rsid w:val="0023063F"/>
    <w:rsid w:val="002311CF"/>
    <w:rsid w:val="002315E2"/>
    <w:rsid w:val="002376E5"/>
    <w:rsid w:val="00240C1E"/>
    <w:rsid w:val="002411E7"/>
    <w:rsid w:val="00241D19"/>
    <w:rsid w:val="002436B9"/>
    <w:rsid w:val="00244B61"/>
    <w:rsid w:val="0024547A"/>
    <w:rsid w:val="00250CD9"/>
    <w:rsid w:val="00251ECA"/>
    <w:rsid w:val="0025388D"/>
    <w:rsid w:val="002539DC"/>
    <w:rsid w:val="00253EE6"/>
    <w:rsid w:val="0025477B"/>
    <w:rsid w:val="00255CFA"/>
    <w:rsid w:val="00257ECA"/>
    <w:rsid w:val="00260CE9"/>
    <w:rsid w:val="002612A3"/>
    <w:rsid w:val="00262053"/>
    <w:rsid w:val="00263169"/>
    <w:rsid w:val="0026407A"/>
    <w:rsid w:val="00264BCD"/>
    <w:rsid w:val="00265569"/>
    <w:rsid w:val="00265CE5"/>
    <w:rsid w:val="00266406"/>
    <w:rsid w:val="00267003"/>
    <w:rsid w:val="002702E3"/>
    <w:rsid w:val="00275944"/>
    <w:rsid w:val="002765EF"/>
    <w:rsid w:val="0028020D"/>
    <w:rsid w:val="00283A3B"/>
    <w:rsid w:val="00284342"/>
    <w:rsid w:val="00284798"/>
    <w:rsid w:val="00287EE2"/>
    <w:rsid w:val="0029021D"/>
    <w:rsid w:val="00290AFD"/>
    <w:rsid w:val="00291AE6"/>
    <w:rsid w:val="002922E2"/>
    <w:rsid w:val="00292BF5"/>
    <w:rsid w:val="00293227"/>
    <w:rsid w:val="00294EAF"/>
    <w:rsid w:val="00296877"/>
    <w:rsid w:val="00296B40"/>
    <w:rsid w:val="002A0F1B"/>
    <w:rsid w:val="002A1175"/>
    <w:rsid w:val="002A23CA"/>
    <w:rsid w:val="002A3158"/>
    <w:rsid w:val="002A3316"/>
    <w:rsid w:val="002A5111"/>
    <w:rsid w:val="002A6384"/>
    <w:rsid w:val="002A6B08"/>
    <w:rsid w:val="002B0245"/>
    <w:rsid w:val="002B03BC"/>
    <w:rsid w:val="002B1718"/>
    <w:rsid w:val="002B2271"/>
    <w:rsid w:val="002B2DD7"/>
    <w:rsid w:val="002B352A"/>
    <w:rsid w:val="002B5666"/>
    <w:rsid w:val="002B7158"/>
    <w:rsid w:val="002C26C0"/>
    <w:rsid w:val="002C290C"/>
    <w:rsid w:val="002C4061"/>
    <w:rsid w:val="002C501A"/>
    <w:rsid w:val="002C5A5E"/>
    <w:rsid w:val="002C5D2E"/>
    <w:rsid w:val="002C7A09"/>
    <w:rsid w:val="002D1F7C"/>
    <w:rsid w:val="002D27B7"/>
    <w:rsid w:val="002D4143"/>
    <w:rsid w:val="002D4A94"/>
    <w:rsid w:val="002D4BEA"/>
    <w:rsid w:val="002D4E0B"/>
    <w:rsid w:val="002D5A56"/>
    <w:rsid w:val="002D6CCC"/>
    <w:rsid w:val="002D7E00"/>
    <w:rsid w:val="002E27E3"/>
    <w:rsid w:val="002E423C"/>
    <w:rsid w:val="002E5A83"/>
    <w:rsid w:val="002E5D46"/>
    <w:rsid w:val="002F1ED7"/>
    <w:rsid w:val="002F3CFD"/>
    <w:rsid w:val="002F4157"/>
    <w:rsid w:val="002F4B8F"/>
    <w:rsid w:val="002F7B35"/>
    <w:rsid w:val="00300051"/>
    <w:rsid w:val="00300AB0"/>
    <w:rsid w:val="00300E40"/>
    <w:rsid w:val="00302EDD"/>
    <w:rsid w:val="00304A9C"/>
    <w:rsid w:val="00306085"/>
    <w:rsid w:val="00310E12"/>
    <w:rsid w:val="003113B5"/>
    <w:rsid w:val="0031230F"/>
    <w:rsid w:val="0031496C"/>
    <w:rsid w:val="00314D4E"/>
    <w:rsid w:val="003158DB"/>
    <w:rsid w:val="00321438"/>
    <w:rsid w:val="00321834"/>
    <w:rsid w:val="0032292B"/>
    <w:rsid w:val="00324839"/>
    <w:rsid w:val="00325036"/>
    <w:rsid w:val="00325DFF"/>
    <w:rsid w:val="003271E6"/>
    <w:rsid w:val="0032758C"/>
    <w:rsid w:val="003310E0"/>
    <w:rsid w:val="00333159"/>
    <w:rsid w:val="00333E37"/>
    <w:rsid w:val="003350BD"/>
    <w:rsid w:val="003354EC"/>
    <w:rsid w:val="003363E9"/>
    <w:rsid w:val="0033738F"/>
    <w:rsid w:val="00340A4C"/>
    <w:rsid w:val="00340AFC"/>
    <w:rsid w:val="00342DB3"/>
    <w:rsid w:val="0034339C"/>
    <w:rsid w:val="00343AA6"/>
    <w:rsid w:val="003464BF"/>
    <w:rsid w:val="0034655E"/>
    <w:rsid w:val="00346FEF"/>
    <w:rsid w:val="0034798C"/>
    <w:rsid w:val="00347AD7"/>
    <w:rsid w:val="0035378F"/>
    <w:rsid w:val="00357410"/>
    <w:rsid w:val="0035749C"/>
    <w:rsid w:val="00360881"/>
    <w:rsid w:val="00361135"/>
    <w:rsid w:val="0036156C"/>
    <w:rsid w:val="00362E5E"/>
    <w:rsid w:val="00365B52"/>
    <w:rsid w:val="00366ED5"/>
    <w:rsid w:val="00370004"/>
    <w:rsid w:val="003705E2"/>
    <w:rsid w:val="003734CD"/>
    <w:rsid w:val="00373863"/>
    <w:rsid w:val="00373FB8"/>
    <w:rsid w:val="00374F81"/>
    <w:rsid w:val="003753B5"/>
    <w:rsid w:val="00376259"/>
    <w:rsid w:val="00377647"/>
    <w:rsid w:val="003802D2"/>
    <w:rsid w:val="0038142B"/>
    <w:rsid w:val="00383B15"/>
    <w:rsid w:val="00383CE8"/>
    <w:rsid w:val="00383F14"/>
    <w:rsid w:val="0038747F"/>
    <w:rsid w:val="00387594"/>
    <w:rsid w:val="00390DF3"/>
    <w:rsid w:val="00394002"/>
    <w:rsid w:val="003952DD"/>
    <w:rsid w:val="0039556D"/>
    <w:rsid w:val="003A1C63"/>
    <w:rsid w:val="003A223F"/>
    <w:rsid w:val="003A248A"/>
    <w:rsid w:val="003A3482"/>
    <w:rsid w:val="003A5DEB"/>
    <w:rsid w:val="003B2498"/>
    <w:rsid w:val="003B38FD"/>
    <w:rsid w:val="003B4DED"/>
    <w:rsid w:val="003B6500"/>
    <w:rsid w:val="003B6757"/>
    <w:rsid w:val="003C0E4E"/>
    <w:rsid w:val="003C1A83"/>
    <w:rsid w:val="003C38BC"/>
    <w:rsid w:val="003C7CA9"/>
    <w:rsid w:val="003D1BED"/>
    <w:rsid w:val="003D3622"/>
    <w:rsid w:val="003D678B"/>
    <w:rsid w:val="003D7AF6"/>
    <w:rsid w:val="003E173F"/>
    <w:rsid w:val="003E259B"/>
    <w:rsid w:val="003E39C5"/>
    <w:rsid w:val="003E43F1"/>
    <w:rsid w:val="003E4E9E"/>
    <w:rsid w:val="003E5090"/>
    <w:rsid w:val="003E5226"/>
    <w:rsid w:val="003E5617"/>
    <w:rsid w:val="003E5A5E"/>
    <w:rsid w:val="003E6514"/>
    <w:rsid w:val="003F0559"/>
    <w:rsid w:val="003F1403"/>
    <w:rsid w:val="003F3C92"/>
    <w:rsid w:val="00400BF2"/>
    <w:rsid w:val="00400C79"/>
    <w:rsid w:val="00401285"/>
    <w:rsid w:val="00401F4E"/>
    <w:rsid w:val="00402026"/>
    <w:rsid w:val="00403F7B"/>
    <w:rsid w:val="004041DC"/>
    <w:rsid w:val="00405547"/>
    <w:rsid w:val="0040690F"/>
    <w:rsid w:val="004074F9"/>
    <w:rsid w:val="00410750"/>
    <w:rsid w:val="004108B4"/>
    <w:rsid w:val="00411482"/>
    <w:rsid w:val="0041185D"/>
    <w:rsid w:val="00411C68"/>
    <w:rsid w:val="0041424C"/>
    <w:rsid w:val="004151E7"/>
    <w:rsid w:val="0041684B"/>
    <w:rsid w:val="00417D66"/>
    <w:rsid w:val="004202AC"/>
    <w:rsid w:val="00420374"/>
    <w:rsid w:val="00422025"/>
    <w:rsid w:val="004230B9"/>
    <w:rsid w:val="00423908"/>
    <w:rsid w:val="00423D6C"/>
    <w:rsid w:val="00423E30"/>
    <w:rsid w:val="00424D64"/>
    <w:rsid w:val="004258E5"/>
    <w:rsid w:val="00425C70"/>
    <w:rsid w:val="0042672A"/>
    <w:rsid w:val="00426BA7"/>
    <w:rsid w:val="00430A5D"/>
    <w:rsid w:val="00432124"/>
    <w:rsid w:val="00432569"/>
    <w:rsid w:val="00432B61"/>
    <w:rsid w:val="00433CBD"/>
    <w:rsid w:val="00433E18"/>
    <w:rsid w:val="00436C09"/>
    <w:rsid w:val="00436C63"/>
    <w:rsid w:val="00437204"/>
    <w:rsid w:val="00442309"/>
    <w:rsid w:val="00444FA2"/>
    <w:rsid w:val="00445001"/>
    <w:rsid w:val="004476C3"/>
    <w:rsid w:val="004533A9"/>
    <w:rsid w:val="00453634"/>
    <w:rsid w:val="00455466"/>
    <w:rsid w:val="004574DE"/>
    <w:rsid w:val="004608A5"/>
    <w:rsid w:val="00460B60"/>
    <w:rsid w:val="0046210E"/>
    <w:rsid w:val="00462178"/>
    <w:rsid w:val="00463127"/>
    <w:rsid w:val="00463569"/>
    <w:rsid w:val="00466864"/>
    <w:rsid w:val="0046701A"/>
    <w:rsid w:val="00467459"/>
    <w:rsid w:val="004709B6"/>
    <w:rsid w:val="004717D0"/>
    <w:rsid w:val="0047245E"/>
    <w:rsid w:val="004732F7"/>
    <w:rsid w:val="00475739"/>
    <w:rsid w:val="004766D4"/>
    <w:rsid w:val="00476B72"/>
    <w:rsid w:val="00480764"/>
    <w:rsid w:val="004809E7"/>
    <w:rsid w:val="00482093"/>
    <w:rsid w:val="0048287A"/>
    <w:rsid w:val="00482D7A"/>
    <w:rsid w:val="00485DEA"/>
    <w:rsid w:val="00486D26"/>
    <w:rsid w:val="004919F2"/>
    <w:rsid w:val="00492422"/>
    <w:rsid w:val="00492EB0"/>
    <w:rsid w:val="00493AA8"/>
    <w:rsid w:val="004941EC"/>
    <w:rsid w:val="00495213"/>
    <w:rsid w:val="0049776C"/>
    <w:rsid w:val="004A08DA"/>
    <w:rsid w:val="004A365A"/>
    <w:rsid w:val="004A41FA"/>
    <w:rsid w:val="004A6680"/>
    <w:rsid w:val="004A690C"/>
    <w:rsid w:val="004B4022"/>
    <w:rsid w:val="004B54E2"/>
    <w:rsid w:val="004C010B"/>
    <w:rsid w:val="004C0267"/>
    <w:rsid w:val="004C272A"/>
    <w:rsid w:val="004C4983"/>
    <w:rsid w:val="004C57A3"/>
    <w:rsid w:val="004C6809"/>
    <w:rsid w:val="004D0C2E"/>
    <w:rsid w:val="004D1CC6"/>
    <w:rsid w:val="004D2F4A"/>
    <w:rsid w:val="004D2F5D"/>
    <w:rsid w:val="004D2F76"/>
    <w:rsid w:val="004D32AE"/>
    <w:rsid w:val="004D35CD"/>
    <w:rsid w:val="004D41CC"/>
    <w:rsid w:val="004D552B"/>
    <w:rsid w:val="004D707A"/>
    <w:rsid w:val="004D7BE5"/>
    <w:rsid w:val="004E04C5"/>
    <w:rsid w:val="004E0A05"/>
    <w:rsid w:val="004E2B59"/>
    <w:rsid w:val="004E2D78"/>
    <w:rsid w:val="004E4286"/>
    <w:rsid w:val="004E4526"/>
    <w:rsid w:val="004E602D"/>
    <w:rsid w:val="004F0314"/>
    <w:rsid w:val="004F1965"/>
    <w:rsid w:val="004F2B00"/>
    <w:rsid w:val="004F5C60"/>
    <w:rsid w:val="004F774D"/>
    <w:rsid w:val="00500253"/>
    <w:rsid w:val="005054B0"/>
    <w:rsid w:val="00505602"/>
    <w:rsid w:val="00512880"/>
    <w:rsid w:val="00513E57"/>
    <w:rsid w:val="005145A7"/>
    <w:rsid w:val="00515C23"/>
    <w:rsid w:val="005162B3"/>
    <w:rsid w:val="005178F7"/>
    <w:rsid w:val="00517B6A"/>
    <w:rsid w:val="005223E3"/>
    <w:rsid w:val="00524444"/>
    <w:rsid w:val="00525078"/>
    <w:rsid w:val="00525458"/>
    <w:rsid w:val="00526820"/>
    <w:rsid w:val="00530F29"/>
    <w:rsid w:val="00530F75"/>
    <w:rsid w:val="00532D36"/>
    <w:rsid w:val="005333C8"/>
    <w:rsid w:val="0053350F"/>
    <w:rsid w:val="0054002E"/>
    <w:rsid w:val="0054064E"/>
    <w:rsid w:val="0054170A"/>
    <w:rsid w:val="005421D7"/>
    <w:rsid w:val="00545BB5"/>
    <w:rsid w:val="00546862"/>
    <w:rsid w:val="00547B48"/>
    <w:rsid w:val="0055037C"/>
    <w:rsid w:val="005508C4"/>
    <w:rsid w:val="00550AB4"/>
    <w:rsid w:val="00551288"/>
    <w:rsid w:val="00551F72"/>
    <w:rsid w:val="005536FA"/>
    <w:rsid w:val="005545BE"/>
    <w:rsid w:val="00557ECF"/>
    <w:rsid w:val="00560609"/>
    <w:rsid w:val="00560774"/>
    <w:rsid w:val="005610C6"/>
    <w:rsid w:val="00561CA2"/>
    <w:rsid w:val="00562119"/>
    <w:rsid w:val="005636B2"/>
    <w:rsid w:val="005643E0"/>
    <w:rsid w:val="00564872"/>
    <w:rsid w:val="0056575F"/>
    <w:rsid w:val="00566586"/>
    <w:rsid w:val="00566A8D"/>
    <w:rsid w:val="00567F64"/>
    <w:rsid w:val="005711AF"/>
    <w:rsid w:val="00571237"/>
    <w:rsid w:val="005728B1"/>
    <w:rsid w:val="0057492D"/>
    <w:rsid w:val="005778C7"/>
    <w:rsid w:val="00581943"/>
    <w:rsid w:val="00581D57"/>
    <w:rsid w:val="00583CF9"/>
    <w:rsid w:val="00584C66"/>
    <w:rsid w:val="005856BF"/>
    <w:rsid w:val="00585CAC"/>
    <w:rsid w:val="00585DEE"/>
    <w:rsid w:val="005863B4"/>
    <w:rsid w:val="005875C2"/>
    <w:rsid w:val="005878A9"/>
    <w:rsid w:val="00590672"/>
    <w:rsid w:val="00590BA1"/>
    <w:rsid w:val="0059676D"/>
    <w:rsid w:val="005A11E9"/>
    <w:rsid w:val="005A16CF"/>
    <w:rsid w:val="005A5E05"/>
    <w:rsid w:val="005B0802"/>
    <w:rsid w:val="005B0C80"/>
    <w:rsid w:val="005B35B2"/>
    <w:rsid w:val="005C0E24"/>
    <w:rsid w:val="005C3282"/>
    <w:rsid w:val="005C3295"/>
    <w:rsid w:val="005C3BE7"/>
    <w:rsid w:val="005C51BE"/>
    <w:rsid w:val="005C6E48"/>
    <w:rsid w:val="005C7C5B"/>
    <w:rsid w:val="005D0010"/>
    <w:rsid w:val="005D41A5"/>
    <w:rsid w:val="005D5988"/>
    <w:rsid w:val="005D5AE7"/>
    <w:rsid w:val="005D64B3"/>
    <w:rsid w:val="005E0639"/>
    <w:rsid w:val="005E1213"/>
    <w:rsid w:val="005E1E80"/>
    <w:rsid w:val="005E26A3"/>
    <w:rsid w:val="005E3658"/>
    <w:rsid w:val="005E3743"/>
    <w:rsid w:val="005E3805"/>
    <w:rsid w:val="005E39A1"/>
    <w:rsid w:val="005E4713"/>
    <w:rsid w:val="005E5A5D"/>
    <w:rsid w:val="005E7E09"/>
    <w:rsid w:val="005F06E5"/>
    <w:rsid w:val="005F0C7F"/>
    <w:rsid w:val="005F2108"/>
    <w:rsid w:val="005F2A76"/>
    <w:rsid w:val="005F2B20"/>
    <w:rsid w:val="005F3574"/>
    <w:rsid w:val="005F3F93"/>
    <w:rsid w:val="005F413A"/>
    <w:rsid w:val="005F5984"/>
    <w:rsid w:val="005F7979"/>
    <w:rsid w:val="00600018"/>
    <w:rsid w:val="00600F1C"/>
    <w:rsid w:val="00601CCC"/>
    <w:rsid w:val="00611688"/>
    <w:rsid w:val="006212FD"/>
    <w:rsid w:val="00622206"/>
    <w:rsid w:val="00624A2F"/>
    <w:rsid w:val="00624B25"/>
    <w:rsid w:val="00626D54"/>
    <w:rsid w:val="00632069"/>
    <w:rsid w:val="00632154"/>
    <w:rsid w:val="00633CCA"/>
    <w:rsid w:val="00634FBF"/>
    <w:rsid w:val="00636B7B"/>
    <w:rsid w:val="00636DE2"/>
    <w:rsid w:val="00640B2A"/>
    <w:rsid w:val="00641A07"/>
    <w:rsid w:val="00641D50"/>
    <w:rsid w:val="00642C25"/>
    <w:rsid w:val="00643660"/>
    <w:rsid w:val="00645430"/>
    <w:rsid w:val="00646819"/>
    <w:rsid w:val="006513E7"/>
    <w:rsid w:val="00651548"/>
    <w:rsid w:val="006531B1"/>
    <w:rsid w:val="00653845"/>
    <w:rsid w:val="00653E93"/>
    <w:rsid w:val="00654C74"/>
    <w:rsid w:val="0065750C"/>
    <w:rsid w:val="006628AB"/>
    <w:rsid w:val="006647EC"/>
    <w:rsid w:val="006648DC"/>
    <w:rsid w:val="00664D1A"/>
    <w:rsid w:val="00666248"/>
    <w:rsid w:val="00666253"/>
    <w:rsid w:val="006677C9"/>
    <w:rsid w:val="00667CA7"/>
    <w:rsid w:val="00667D3F"/>
    <w:rsid w:val="006706C8"/>
    <w:rsid w:val="0067070A"/>
    <w:rsid w:val="00670E77"/>
    <w:rsid w:val="00673034"/>
    <w:rsid w:val="00677149"/>
    <w:rsid w:val="00680C5D"/>
    <w:rsid w:val="00682CCF"/>
    <w:rsid w:val="00683B2C"/>
    <w:rsid w:val="00683DDB"/>
    <w:rsid w:val="006879DE"/>
    <w:rsid w:val="00687A60"/>
    <w:rsid w:val="00687C9B"/>
    <w:rsid w:val="006928FF"/>
    <w:rsid w:val="00692C68"/>
    <w:rsid w:val="00695A57"/>
    <w:rsid w:val="00695AE8"/>
    <w:rsid w:val="00696781"/>
    <w:rsid w:val="00696D88"/>
    <w:rsid w:val="006A0272"/>
    <w:rsid w:val="006A08B7"/>
    <w:rsid w:val="006A1C36"/>
    <w:rsid w:val="006A4E74"/>
    <w:rsid w:val="006A5B78"/>
    <w:rsid w:val="006A6C9D"/>
    <w:rsid w:val="006A7E9D"/>
    <w:rsid w:val="006B2476"/>
    <w:rsid w:val="006B331F"/>
    <w:rsid w:val="006C0829"/>
    <w:rsid w:val="006C3314"/>
    <w:rsid w:val="006C5ADC"/>
    <w:rsid w:val="006C727A"/>
    <w:rsid w:val="006C797D"/>
    <w:rsid w:val="006C7AC7"/>
    <w:rsid w:val="006D1FBE"/>
    <w:rsid w:val="006D65A5"/>
    <w:rsid w:val="006E0DE5"/>
    <w:rsid w:val="006E0ED7"/>
    <w:rsid w:val="006E13A8"/>
    <w:rsid w:val="006E1F7A"/>
    <w:rsid w:val="006E2ECA"/>
    <w:rsid w:val="006E4BF6"/>
    <w:rsid w:val="006E4F01"/>
    <w:rsid w:val="006E5654"/>
    <w:rsid w:val="006F0585"/>
    <w:rsid w:val="006F4218"/>
    <w:rsid w:val="006F587B"/>
    <w:rsid w:val="006F58A1"/>
    <w:rsid w:val="00701716"/>
    <w:rsid w:val="0070193C"/>
    <w:rsid w:val="00706A12"/>
    <w:rsid w:val="00707C10"/>
    <w:rsid w:val="007113B8"/>
    <w:rsid w:val="0071250D"/>
    <w:rsid w:val="00715DA1"/>
    <w:rsid w:val="007178EF"/>
    <w:rsid w:val="00717912"/>
    <w:rsid w:val="00717B9B"/>
    <w:rsid w:val="00720241"/>
    <w:rsid w:val="00721304"/>
    <w:rsid w:val="00721327"/>
    <w:rsid w:val="007219E6"/>
    <w:rsid w:val="00721FCB"/>
    <w:rsid w:val="0072257B"/>
    <w:rsid w:val="00722EA6"/>
    <w:rsid w:val="007230F1"/>
    <w:rsid w:val="007238C5"/>
    <w:rsid w:val="00723A74"/>
    <w:rsid w:val="00724A28"/>
    <w:rsid w:val="00724B3B"/>
    <w:rsid w:val="00732793"/>
    <w:rsid w:val="00737637"/>
    <w:rsid w:val="00740103"/>
    <w:rsid w:val="00740A20"/>
    <w:rsid w:val="0074100A"/>
    <w:rsid w:val="00745683"/>
    <w:rsid w:val="0074578D"/>
    <w:rsid w:val="007502DD"/>
    <w:rsid w:val="00750AFD"/>
    <w:rsid w:val="007545E7"/>
    <w:rsid w:val="00755891"/>
    <w:rsid w:val="00756532"/>
    <w:rsid w:val="007578BB"/>
    <w:rsid w:val="00760CC3"/>
    <w:rsid w:val="00761D59"/>
    <w:rsid w:val="007625F2"/>
    <w:rsid w:val="007632CA"/>
    <w:rsid w:val="007632CB"/>
    <w:rsid w:val="007637F7"/>
    <w:rsid w:val="00764B8F"/>
    <w:rsid w:val="00764CEC"/>
    <w:rsid w:val="00765BC6"/>
    <w:rsid w:val="00766473"/>
    <w:rsid w:val="00766724"/>
    <w:rsid w:val="00767210"/>
    <w:rsid w:val="007674B6"/>
    <w:rsid w:val="007675BC"/>
    <w:rsid w:val="00770137"/>
    <w:rsid w:val="0077036B"/>
    <w:rsid w:val="00770DE8"/>
    <w:rsid w:val="007728AF"/>
    <w:rsid w:val="00773059"/>
    <w:rsid w:val="007738DF"/>
    <w:rsid w:val="00773C86"/>
    <w:rsid w:val="007751E6"/>
    <w:rsid w:val="00780975"/>
    <w:rsid w:val="00780C11"/>
    <w:rsid w:val="00781054"/>
    <w:rsid w:val="0078210C"/>
    <w:rsid w:val="007826DC"/>
    <w:rsid w:val="00784F41"/>
    <w:rsid w:val="00787612"/>
    <w:rsid w:val="00787D21"/>
    <w:rsid w:val="00787EBD"/>
    <w:rsid w:val="0079146A"/>
    <w:rsid w:val="00791933"/>
    <w:rsid w:val="0079348C"/>
    <w:rsid w:val="00795320"/>
    <w:rsid w:val="00795A35"/>
    <w:rsid w:val="00796DA3"/>
    <w:rsid w:val="007974B5"/>
    <w:rsid w:val="00797669"/>
    <w:rsid w:val="007A0506"/>
    <w:rsid w:val="007A1F4D"/>
    <w:rsid w:val="007A2CB6"/>
    <w:rsid w:val="007A398E"/>
    <w:rsid w:val="007A3D02"/>
    <w:rsid w:val="007A3EB9"/>
    <w:rsid w:val="007A60A3"/>
    <w:rsid w:val="007A61C1"/>
    <w:rsid w:val="007A780D"/>
    <w:rsid w:val="007B0E61"/>
    <w:rsid w:val="007B226A"/>
    <w:rsid w:val="007B260C"/>
    <w:rsid w:val="007B2EB4"/>
    <w:rsid w:val="007B573F"/>
    <w:rsid w:val="007B5D65"/>
    <w:rsid w:val="007B643B"/>
    <w:rsid w:val="007B7B76"/>
    <w:rsid w:val="007C101A"/>
    <w:rsid w:val="007C2274"/>
    <w:rsid w:val="007C2AD7"/>
    <w:rsid w:val="007C3D01"/>
    <w:rsid w:val="007C4782"/>
    <w:rsid w:val="007C530D"/>
    <w:rsid w:val="007C6FA4"/>
    <w:rsid w:val="007C750D"/>
    <w:rsid w:val="007D0B68"/>
    <w:rsid w:val="007D1317"/>
    <w:rsid w:val="007D158F"/>
    <w:rsid w:val="007D29DD"/>
    <w:rsid w:val="007D3500"/>
    <w:rsid w:val="007D43DA"/>
    <w:rsid w:val="007D694F"/>
    <w:rsid w:val="007D7E66"/>
    <w:rsid w:val="007E2196"/>
    <w:rsid w:val="007E231C"/>
    <w:rsid w:val="007E5F29"/>
    <w:rsid w:val="007E7727"/>
    <w:rsid w:val="007F0C2A"/>
    <w:rsid w:val="007F0C50"/>
    <w:rsid w:val="007F1999"/>
    <w:rsid w:val="007F5689"/>
    <w:rsid w:val="007F602E"/>
    <w:rsid w:val="007F60DB"/>
    <w:rsid w:val="00800EFB"/>
    <w:rsid w:val="0080279B"/>
    <w:rsid w:val="0080302D"/>
    <w:rsid w:val="00804036"/>
    <w:rsid w:val="00805600"/>
    <w:rsid w:val="00806E7B"/>
    <w:rsid w:val="0080796A"/>
    <w:rsid w:val="00810BE4"/>
    <w:rsid w:val="00813ADD"/>
    <w:rsid w:val="008145B2"/>
    <w:rsid w:val="00814BFA"/>
    <w:rsid w:val="00814D63"/>
    <w:rsid w:val="00820A30"/>
    <w:rsid w:val="00821B47"/>
    <w:rsid w:val="00821BD4"/>
    <w:rsid w:val="00821FCA"/>
    <w:rsid w:val="00821FE5"/>
    <w:rsid w:val="00822EE1"/>
    <w:rsid w:val="00823C0D"/>
    <w:rsid w:val="00823DDA"/>
    <w:rsid w:val="00825F36"/>
    <w:rsid w:val="00826670"/>
    <w:rsid w:val="00826E49"/>
    <w:rsid w:val="0083192D"/>
    <w:rsid w:val="008319BD"/>
    <w:rsid w:val="00832F37"/>
    <w:rsid w:val="00844C75"/>
    <w:rsid w:val="00847C31"/>
    <w:rsid w:val="0085256D"/>
    <w:rsid w:val="0085385A"/>
    <w:rsid w:val="00855AD1"/>
    <w:rsid w:val="00856FE0"/>
    <w:rsid w:val="00861747"/>
    <w:rsid w:val="00862BC0"/>
    <w:rsid w:val="008652C3"/>
    <w:rsid w:val="008719D0"/>
    <w:rsid w:val="00875CF5"/>
    <w:rsid w:val="00876211"/>
    <w:rsid w:val="0087733A"/>
    <w:rsid w:val="00881853"/>
    <w:rsid w:val="00881E3A"/>
    <w:rsid w:val="0088361D"/>
    <w:rsid w:val="008837E2"/>
    <w:rsid w:val="00884A8F"/>
    <w:rsid w:val="00884EB0"/>
    <w:rsid w:val="0088506A"/>
    <w:rsid w:val="00885DDE"/>
    <w:rsid w:val="00887B91"/>
    <w:rsid w:val="008901BF"/>
    <w:rsid w:val="00890BBB"/>
    <w:rsid w:val="00890FF5"/>
    <w:rsid w:val="00893560"/>
    <w:rsid w:val="00896892"/>
    <w:rsid w:val="008A0C1F"/>
    <w:rsid w:val="008A1305"/>
    <w:rsid w:val="008A1DE1"/>
    <w:rsid w:val="008A3AD6"/>
    <w:rsid w:val="008A5778"/>
    <w:rsid w:val="008A5D91"/>
    <w:rsid w:val="008B02F5"/>
    <w:rsid w:val="008B04AB"/>
    <w:rsid w:val="008B097A"/>
    <w:rsid w:val="008B4ECB"/>
    <w:rsid w:val="008B6946"/>
    <w:rsid w:val="008C05D5"/>
    <w:rsid w:val="008C1706"/>
    <w:rsid w:val="008C3120"/>
    <w:rsid w:val="008C37AA"/>
    <w:rsid w:val="008C4173"/>
    <w:rsid w:val="008C57E9"/>
    <w:rsid w:val="008D0485"/>
    <w:rsid w:val="008D0AD8"/>
    <w:rsid w:val="008D13C3"/>
    <w:rsid w:val="008D1616"/>
    <w:rsid w:val="008D6DB1"/>
    <w:rsid w:val="008D6E43"/>
    <w:rsid w:val="008E2170"/>
    <w:rsid w:val="008E287C"/>
    <w:rsid w:val="008E4666"/>
    <w:rsid w:val="008E4949"/>
    <w:rsid w:val="008E6E21"/>
    <w:rsid w:val="008E7B69"/>
    <w:rsid w:val="008F0C94"/>
    <w:rsid w:val="008F11DB"/>
    <w:rsid w:val="008F1D80"/>
    <w:rsid w:val="008F224A"/>
    <w:rsid w:val="008F2CA3"/>
    <w:rsid w:val="008F3242"/>
    <w:rsid w:val="008F3BE7"/>
    <w:rsid w:val="008F3E58"/>
    <w:rsid w:val="008F6D6F"/>
    <w:rsid w:val="009003FD"/>
    <w:rsid w:val="009030C4"/>
    <w:rsid w:val="00903251"/>
    <w:rsid w:val="00903B7B"/>
    <w:rsid w:val="00903C26"/>
    <w:rsid w:val="00912929"/>
    <w:rsid w:val="00913294"/>
    <w:rsid w:val="00913721"/>
    <w:rsid w:val="009158DB"/>
    <w:rsid w:val="00916159"/>
    <w:rsid w:val="009164CD"/>
    <w:rsid w:val="0091683C"/>
    <w:rsid w:val="009174A5"/>
    <w:rsid w:val="009201BF"/>
    <w:rsid w:val="00920907"/>
    <w:rsid w:val="009218C3"/>
    <w:rsid w:val="00921AF4"/>
    <w:rsid w:val="00921B8B"/>
    <w:rsid w:val="00922259"/>
    <w:rsid w:val="00922E3B"/>
    <w:rsid w:val="00923241"/>
    <w:rsid w:val="0092559C"/>
    <w:rsid w:val="00926BAA"/>
    <w:rsid w:val="00926E04"/>
    <w:rsid w:val="009304C6"/>
    <w:rsid w:val="0093068C"/>
    <w:rsid w:val="00932481"/>
    <w:rsid w:val="009357DF"/>
    <w:rsid w:val="00936A96"/>
    <w:rsid w:val="0093705C"/>
    <w:rsid w:val="00937F0E"/>
    <w:rsid w:val="009400E9"/>
    <w:rsid w:val="009402F7"/>
    <w:rsid w:val="009405F5"/>
    <w:rsid w:val="009416C2"/>
    <w:rsid w:val="00941B2E"/>
    <w:rsid w:val="00941E5F"/>
    <w:rsid w:val="009441AB"/>
    <w:rsid w:val="00944DFF"/>
    <w:rsid w:val="00946CC6"/>
    <w:rsid w:val="00947372"/>
    <w:rsid w:val="00947ED6"/>
    <w:rsid w:val="00950C4B"/>
    <w:rsid w:val="0095498B"/>
    <w:rsid w:val="00957926"/>
    <w:rsid w:val="00960260"/>
    <w:rsid w:val="0096030D"/>
    <w:rsid w:val="009605F6"/>
    <w:rsid w:val="0096110C"/>
    <w:rsid w:val="009649DC"/>
    <w:rsid w:val="00965B1D"/>
    <w:rsid w:val="009674DA"/>
    <w:rsid w:val="009719D7"/>
    <w:rsid w:val="00974D0C"/>
    <w:rsid w:val="00976029"/>
    <w:rsid w:val="009771A0"/>
    <w:rsid w:val="00977F66"/>
    <w:rsid w:val="0098030C"/>
    <w:rsid w:val="0098426B"/>
    <w:rsid w:val="00985434"/>
    <w:rsid w:val="009869CE"/>
    <w:rsid w:val="0098752A"/>
    <w:rsid w:val="00987E7F"/>
    <w:rsid w:val="0099015A"/>
    <w:rsid w:val="00992590"/>
    <w:rsid w:val="009930E4"/>
    <w:rsid w:val="009A2FFB"/>
    <w:rsid w:val="009A4EFD"/>
    <w:rsid w:val="009B04D5"/>
    <w:rsid w:val="009B07F6"/>
    <w:rsid w:val="009B21F5"/>
    <w:rsid w:val="009B2FAD"/>
    <w:rsid w:val="009B3BB4"/>
    <w:rsid w:val="009B53A2"/>
    <w:rsid w:val="009B6AF4"/>
    <w:rsid w:val="009B6E16"/>
    <w:rsid w:val="009B6F5B"/>
    <w:rsid w:val="009B7937"/>
    <w:rsid w:val="009C0C96"/>
    <w:rsid w:val="009C39A9"/>
    <w:rsid w:val="009C6ED0"/>
    <w:rsid w:val="009D122E"/>
    <w:rsid w:val="009D315A"/>
    <w:rsid w:val="009D3D67"/>
    <w:rsid w:val="009D7C83"/>
    <w:rsid w:val="009E0AA7"/>
    <w:rsid w:val="009E11C6"/>
    <w:rsid w:val="009E1662"/>
    <w:rsid w:val="009E1877"/>
    <w:rsid w:val="009E1CFB"/>
    <w:rsid w:val="009E1F92"/>
    <w:rsid w:val="009E2F7D"/>
    <w:rsid w:val="009E5A57"/>
    <w:rsid w:val="009E5D46"/>
    <w:rsid w:val="009E6483"/>
    <w:rsid w:val="009E69A9"/>
    <w:rsid w:val="009E6C93"/>
    <w:rsid w:val="009E787C"/>
    <w:rsid w:val="009F0B45"/>
    <w:rsid w:val="009F141A"/>
    <w:rsid w:val="009F2075"/>
    <w:rsid w:val="009F2364"/>
    <w:rsid w:val="009F27A7"/>
    <w:rsid w:val="009F506E"/>
    <w:rsid w:val="009F5991"/>
    <w:rsid w:val="009F5F36"/>
    <w:rsid w:val="009F670B"/>
    <w:rsid w:val="009F6BC9"/>
    <w:rsid w:val="009F7B4B"/>
    <w:rsid w:val="009F7CBD"/>
    <w:rsid w:val="00A00646"/>
    <w:rsid w:val="00A00A73"/>
    <w:rsid w:val="00A0111F"/>
    <w:rsid w:val="00A067ED"/>
    <w:rsid w:val="00A07FF1"/>
    <w:rsid w:val="00A10539"/>
    <w:rsid w:val="00A11B92"/>
    <w:rsid w:val="00A11F92"/>
    <w:rsid w:val="00A12803"/>
    <w:rsid w:val="00A129BE"/>
    <w:rsid w:val="00A15DBD"/>
    <w:rsid w:val="00A165B1"/>
    <w:rsid w:val="00A17436"/>
    <w:rsid w:val="00A17CF8"/>
    <w:rsid w:val="00A21336"/>
    <w:rsid w:val="00A2221A"/>
    <w:rsid w:val="00A26B5D"/>
    <w:rsid w:val="00A27438"/>
    <w:rsid w:val="00A33796"/>
    <w:rsid w:val="00A34453"/>
    <w:rsid w:val="00A34737"/>
    <w:rsid w:val="00A36BA7"/>
    <w:rsid w:val="00A37D46"/>
    <w:rsid w:val="00A40201"/>
    <w:rsid w:val="00A40336"/>
    <w:rsid w:val="00A4553B"/>
    <w:rsid w:val="00A45A6A"/>
    <w:rsid w:val="00A469B1"/>
    <w:rsid w:val="00A50E84"/>
    <w:rsid w:val="00A51290"/>
    <w:rsid w:val="00A5200A"/>
    <w:rsid w:val="00A53626"/>
    <w:rsid w:val="00A5398F"/>
    <w:rsid w:val="00A54F52"/>
    <w:rsid w:val="00A55B4F"/>
    <w:rsid w:val="00A56395"/>
    <w:rsid w:val="00A600DE"/>
    <w:rsid w:val="00A6142A"/>
    <w:rsid w:val="00A624C4"/>
    <w:rsid w:val="00A63CF6"/>
    <w:rsid w:val="00A640BB"/>
    <w:rsid w:val="00A6491D"/>
    <w:rsid w:val="00A64BB6"/>
    <w:rsid w:val="00A657F3"/>
    <w:rsid w:val="00A65D5C"/>
    <w:rsid w:val="00A70A49"/>
    <w:rsid w:val="00A77E55"/>
    <w:rsid w:val="00A81586"/>
    <w:rsid w:val="00A8179C"/>
    <w:rsid w:val="00A835B3"/>
    <w:rsid w:val="00A840FF"/>
    <w:rsid w:val="00A8566B"/>
    <w:rsid w:val="00A87722"/>
    <w:rsid w:val="00A8790A"/>
    <w:rsid w:val="00A90F4A"/>
    <w:rsid w:val="00A91D41"/>
    <w:rsid w:val="00A91DD6"/>
    <w:rsid w:val="00A92821"/>
    <w:rsid w:val="00A92A00"/>
    <w:rsid w:val="00A92EE8"/>
    <w:rsid w:val="00A93EEE"/>
    <w:rsid w:val="00A94261"/>
    <w:rsid w:val="00AA0375"/>
    <w:rsid w:val="00AA2CA6"/>
    <w:rsid w:val="00AA440A"/>
    <w:rsid w:val="00AA5E6F"/>
    <w:rsid w:val="00AB0AE1"/>
    <w:rsid w:val="00AB1922"/>
    <w:rsid w:val="00AB1B0D"/>
    <w:rsid w:val="00AB3705"/>
    <w:rsid w:val="00AB38EF"/>
    <w:rsid w:val="00AB4D1A"/>
    <w:rsid w:val="00AB4DAA"/>
    <w:rsid w:val="00AB4DED"/>
    <w:rsid w:val="00AB536B"/>
    <w:rsid w:val="00AB58AE"/>
    <w:rsid w:val="00AB636B"/>
    <w:rsid w:val="00AB7C24"/>
    <w:rsid w:val="00AC1039"/>
    <w:rsid w:val="00AC1616"/>
    <w:rsid w:val="00AC27C9"/>
    <w:rsid w:val="00AC4383"/>
    <w:rsid w:val="00AC4B1E"/>
    <w:rsid w:val="00AC54A0"/>
    <w:rsid w:val="00AC64E1"/>
    <w:rsid w:val="00AC66D0"/>
    <w:rsid w:val="00AC68D3"/>
    <w:rsid w:val="00AD0159"/>
    <w:rsid w:val="00AD05F0"/>
    <w:rsid w:val="00AD2AB5"/>
    <w:rsid w:val="00AD337C"/>
    <w:rsid w:val="00AD508C"/>
    <w:rsid w:val="00AD5596"/>
    <w:rsid w:val="00AD559E"/>
    <w:rsid w:val="00AD58B7"/>
    <w:rsid w:val="00AD59D7"/>
    <w:rsid w:val="00AE01A8"/>
    <w:rsid w:val="00AE054D"/>
    <w:rsid w:val="00AE21F3"/>
    <w:rsid w:val="00AE3054"/>
    <w:rsid w:val="00AE65C0"/>
    <w:rsid w:val="00AF0439"/>
    <w:rsid w:val="00AF054D"/>
    <w:rsid w:val="00AF332E"/>
    <w:rsid w:val="00AF3757"/>
    <w:rsid w:val="00AF4502"/>
    <w:rsid w:val="00AF682F"/>
    <w:rsid w:val="00B0234A"/>
    <w:rsid w:val="00B02806"/>
    <w:rsid w:val="00B02D13"/>
    <w:rsid w:val="00B05AD0"/>
    <w:rsid w:val="00B05EFB"/>
    <w:rsid w:val="00B067E2"/>
    <w:rsid w:val="00B1014E"/>
    <w:rsid w:val="00B107F1"/>
    <w:rsid w:val="00B10C79"/>
    <w:rsid w:val="00B113D7"/>
    <w:rsid w:val="00B1145B"/>
    <w:rsid w:val="00B146E9"/>
    <w:rsid w:val="00B17205"/>
    <w:rsid w:val="00B22749"/>
    <w:rsid w:val="00B22B3B"/>
    <w:rsid w:val="00B2390F"/>
    <w:rsid w:val="00B23A04"/>
    <w:rsid w:val="00B2524E"/>
    <w:rsid w:val="00B271F3"/>
    <w:rsid w:val="00B3146C"/>
    <w:rsid w:val="00B31C06"/>
    <w:rsid w:val="00B34359"/>
    <w:rsid w:val="00B3645C"/>
    <w:rsid w:val="00B367FE"/>
    <w:rsid w:val="00B36881"/>
    <w:rsid w:val="00B36B26"/>
    <w:rsid w:val="00B40439"/>
    <w:rsid w:val="00B40F09"/>
    <w:rsid w:val="00B43EF2"/>
    <w:rsid w:val="00B440DF"/>
    <w:rsid w:val="00B456C9"/>
    <w:rsid w:val="00B45F3C"/>
    <w:rsid w:val="00B45F5D"/>
    <w:rsid w:val="00B4746A"/>
    <w:rsid w:val="00B5012F"/>
    <w:rsid w:val="00B504B2"/>
    <w:rsid w:val="00B50AF0"/>
    <w:rsid w:val="00B51140"/>
    <w:rsid w:val="00B539C3"/>
    <w:rsid w:val="00B5495F"/>
    <w:rsid w:val="00B560ED"/>
    <w:rsid w:val="00B6390D"/>
    <w:rsid w:val="00B646B0"/>
    <w:rsid w:val="00B7083E"/>
    <w:rsid w:val="00B716C8"/>
    <w:rsid w:val="00B80D0A"/>
    <w:rsid w:val="00B83160"/>
    <w:rsid w:val="00B84D1C"/>
    <w:rsid w:val="00B86C98"/>
    <w:rsid w:val="00B905ED"/>
    <w:rsid w:val="00B919F5"/>
    <w:rsid w:val="00B93381"/>
    <w:rsid w:val="00B94EE5"/>
    <w:rsid w:val="00B952D1"/>
    <w:rsid w:val="00B9541E"/>
    <w:rsid w:val="00B95A4D"/>
    <w:rsid w:val="00B95D41"/>
    <w:rsid w:val="00B96580"/>
    <w:rsid w:val="00B96FD6"/>
    <w:rsid w:val="00BA008C"/>
    <w:rsid w:val="00BA0F76"/>
    <w:rsid w:val="00BA12DF"/>
    <w:rsid w:val="00BA12FD"/>
    <w:rsid w:val="00BA1388"/>
    <w:rsid w:val="00BA201B"/>
    <w:rsid w:val="00BA2C4C"/>
    <w:rsid w:val="00BA3C0F"/>
    <w:rsid w:val="00BA6992"/>
    <w:rsid w:val="00BA7389"/>
    <w:rsid w:val="00BB0AA2"/>
    <w:rsid w:val="00BB16A7"/>
    <w:rsid w:val="00BB19C1"/>
    <w:rsid w:val="00BB2013"/>
    <w:rsid w:val="00BB2104"/>
    <w:rsid w:val="00BB2759"/>
    <w:rsid w:val="00BC12FE"/>
    <w:rsid w:val="00BC2FA9"/>
    <w:rsid w:val="00BC5666"/>
    <w:rsid w:val="00BC5FEF"/>
    <w:rsid w:val="00BD01D1"/>
    <w:rsid w:val="00BD1168"/>
    <w:rsid w:val="00BD32DD"/>
    <w:rsid w:val="00BD37F5"/>
    <w:rsid w:val="00BD44B1"/>
    <w:rsid w:val="00BD6A3F"/>
    <w:rsid w:val="00BE16CE"/>
    <w:rsid w:val="00BE1F51"/>
    <w:rsid w:val="00BE452C"/>
    <w:rsid w:val="00BE479C"/>
    <w:rsid w:val="00BE7A36"/>
    <w:rsid w:val="00BF04F6"/>
    <w:rsid w:val="00BF0FB2"/>
    <w:rsid w:val="00BF22B8"/>
    <w:rsid w:val="00BF27C1"/>
    <w:rsid w:val="00BF2D72"/>
    <w:rsid w:val="00BF54C1"/>
    <w:rsid w:val="00BF5B62"/>
    <w:rsid w:val="00BF5F8E"/>
    <w:rsid w:val="00BF61A2"/>
    <w:rsid w:val="00C00E6B"/>
    <w:rsid w:val="00C026CE"/>
    <w:rsid w:val="00C03552"/>
    <w:rsid w:val="00C03E78"/>
    <w:rsid w:val="00C075BB"/>
    <w:rsid w:val="00C121D9"/>
    <w:rsid w:val="00C13CAE"/>
    <w:rsid w:val="00C16863"/>
    <w:rsid w:val="00C177D9"/>
    <w:rsid w:val="00C17F56"/>
    <w:rsid w:val="00C22F82"/>
    <w:rsid w:val="00C23FA6"/>
    <w:rsid w:val="00C249D5"/>
    <w:rsid w:val="00C258A4"/>
    <w:rsid w:val="00C26A88"/>
    <w:rsid w:val="00C30F60"/>
    <w:rsid w:val="00C338A4"/>
    <w:rsid w:val="00C35533"/>
    <w:rsid w:val="00C378A9"/>
    <w:rsid w:val="00C41236"/>
    <w:rsid w:val="00C41AC0"/>
    <w:rsid w:val="00C43110"/>
    <w:rsid w:val="00C5152A"/>
    <w:rsid w:val="00C51DCE"/>
    <w:rsid w:val="00C52651"/>
    <w:rsid w:val="00C53101"/>
    <w:rsid w:val="00C5467C"/>
    <w:rsid w:val="00C55B24"/>
    <w:rsid w:val="00C5649F"/>
    <w:rsid w:val="00C5684D"/>
    <w:rsid w:val="00C60073"/>
    <w:rsid w:val="00C62FAB"/>
    <w:rsid w:val="00C63CA3"/>
    <w:rsid w:val="00C64566"/>
    <w:rsid w:val="00C65399"/>
    <w:rsid w:val="00C6562F"/>
    <w:rsid w:val="00C65CE5"/>
    <w:rsid w:val="00C65CEE"/>
    <w:rsid w:val="00C664AF"/>
    <w:rsid w:val="00C70664"/>
    <w:rsid w:val="00C732B9"/>
    <w:rsid w:val="00C774FB"/>
    <w:rsid w:val="00C77CCA"/>
    <w:rsid w:val="00C81F61"/>
    <w:rsid w:val="00C82564"/>
    <w:rsid w:val="00C849ED"/>
    <w:rsid w:val="00C8560E"/>
    <w:rsid w:val="00C87993"/>
    <w:rsid w:val="00C9069A"/>
    <w:rsid w:val="00C91D79"/>
    <w:rsid w:val="00C93241"/>
    <w:rsid w:val="00C935F1"/>
    <w:rsid w:val="00C95916"/>
    <w:rsid w:val="00C959CF"/>
    <w:rsid w:val="00C970F4"/>
    <w:rsid w:val="00CA0E47"/>
    <w:rsid w:val="00CA126C"/>
    <w:rsid w:val="00CA24F6"/>
    <w:rsid w:val="00CA2E07"/>
    <w:rsid w:val="00CA2F76"/>
    <w:rsid w:val="00CA6204"/>
    <w:rsid w:val="00CB042E"/>
    <w:rsid w:val="00CB0494"/>
    <w:rsid w:val="00CB070A"/>
    <w:rsid w:val="00CB25A3"/>
    <w:rsid w:val="00CB3E58"/>
    <w:rsid w:val="00CB5275"/>
    <w:rsid w:val="00CB5413"/>
    <w:rsid w:val="00CB60BB"/>
    <w:rsid w:val="00CB62B6"/>
    <w:rsid w:val="00CB69B5"/>
    <w:rsid w:val="00CB6B74"/>
    <w:rsid w:val="00CC187B"/>
    <w:rsid w:val="00CC1B26"/>
    <w:rsid w:val="00CC3EA0"/>
    <w:rsid w:val="00CC41F5"/>
    <w:rsid w:val="00CC59E8"/>
    <w:rsid w:val="00CC66C4"/>
    <w:rsid w:val="00CD01C3"/>
    <w:rsid w:val="00CD03ED"/>
    <w:rsid w:val="00CD1E87"/>
    <w:rsid w:val="00CD242A"/>
    <w:rsid w:val="00CD2DE4"/>
    <w:rsid w:val="00CD2F99"/>
    <w:rsid w:val="00CD3048"/>
    <w:rsid w:val="00CD38F9"/>
    <w:rsid w:val="00CD5E4F"/>
    <w:rsid w:val="00CD7929"/>
    <w:rsid w:val="00CD7B6A"/>
    <w:rsid w:val="00CE1566"/>
    <w:rsid w:val="00CE1A24"/>
    <w:rsid w:val="00CE2FBF"/>
    <w:rsid w:val="00CE33C5"/>
    <w:rsid w:val="00CE3A33"/>
    <w:rsid w:val="00CE5471"/>
    <w:rsid w:val="00CE6320"/>
    <w:rsid w:val="00CE77D1"/>
    <w:rsid w:val="00CF1C53"/>
    <w:rsid w:val="00CF5149"/>
    <w:rsid w:val="00CF71E6"/>
    <w:rsid w:val="00CF724E"/>
    <w:rsid w:val="00CF7442"/>
    <w:rsid w:val="00D025F8"/>
    <w:rsid w:val="00D03F14"/>
    <w:rsid w:val="00D0485A"/>
    <w:rsid w:val="00D04DEE"/>
    <w:rsid w:val="00D06C41"/>
    <w:rsid w:val="00D1059B"/>
    <w:rsid w:val="00D122BF"/>
    <w:rsid w:val="00D12BF1"/>
    <w:rsid w:val="00D12FA4"/>
    <w:rsid w:val="00D150C7"/>
    <w:rsid w:val="00D164C1"/>
    <w:rsid w:val="00D176F5"/>
    <w:rsid w:val="00D22476"/>
    <w:rsid w:val="00D22C5F"/>
    <w:rsid w:val="00D244B1"/>
    <w:rsid w:val="00D2502D"/>
    <w:rsid w:val="00D27C5C"/>
    <w:rsid w:val="00D32301"/>
    <w:rsid w:val="00D323C5"/>
    <w:rsid w:val="00D33384"/>
    <w:rsid w:val="00D341A3"/>
    <w:rsid w:val="00D41574"/>
    <w:rsid w:val="00D43C16"/>
    <w:rsid w:val="00D46AE1"/>
    <w:rsid w:val="00D507EC"/>
    <w:rsid w:val="00D50FE5"/>
    <w:rsid w:val="00D54AE3"/>
    <w:rsid w:val="00D570C6"/>
    <w:rsid w:val="00D57E5A"/>
    <w:rsid w:val="00D6097D"/>
    <w:rsid w:val="00D61469"/>
    <w:rsid w:val="00D626B5"/>
    <w:rsid w:val="00D62A08"/>
    <w:rsid w:val="00D63388"/>
    <w:rsid w:val="00D652C4"/>
    <w:rsid w:val="00D65ED0"/>
    <w:rsid w:val="00D66013"/>
    <w:rsid w:val="00D66142"/>
    <w:rsid w:val="00D66A03"/>
    <w:rsid w:val="00D66F70"/>
    <w:rsid w:val="00D67E33"/>
    <w:rsid w:val="00D7237F"/>
    <w:rsid w:val="00D74877"/>
    <w:rsid w:val="00D75DDB"/>
    <w:rsid w:val="00D8198B"/>
    <w:rsid w:val="00D81FAA"/>
    <w:rsid w:val="00D843C1"/>
    <w:rsid w:val="00D84F25"/>
    <w:rsid w:val="00D87380"/>
    <w:rsid w:val="00D9323A"/>
    <w:rsid w:val="00D9443C"/>
    <w:rsid w:val="00D97E81"/>
    <w:rsid w:val="00DA090A"/>
    <w:rsid w:val="00DA138E"/>
    <w:rsid w:val="00DA1902"/>
    <w:rsid w:val="00DA1CC9"/>
    <w:rsid w:val="00DA2892"/>
    <w:rsid w:val="00DB0AB6"/>
    <w:rsid w:val="00DB3836"/>
    <w:rsid w:val="00DB3F41"/>
    <w:rsid w:val="00DB4CCC"/>
    <w:rsid w:val="00DB6FFD"/>
    <w:rsid w:val="00DB74CB"/>
    <w:rsid w:val="00DB774F"/>
    <w:rsid w:val="00DB7B28"/>
    <w:rsid w:val="00DB7F63"/>
    <w:rsid w:val="00DC1BA0"/>
    <w:rsid w:val="00DC1E71"/>
    <w:rsid w:val="00DC20F3"/>
    <w:rsid w:val="00DC48B2"/>
    <w:rsid w:val="00DC592D"/>
    <w:rsid w:val="00DC66ED"/>
    <w:rsid w:val="00DC6FC7"/>
    <w:rsid w:val="00DD0717"/>
    <w:rsid w:val="00DD1BE2"/>
    <w:rsid w:val="00DD1DF9"/>
    <w:rsid w:val="00DD2465"/>
    <w:rsid w:val="00DD3BD0"/>
    <w:rsid w:val="00DD57E8"/>
    <w:rsid w:val="00DD648F"/>
    <w:rsid w:val="00DD688F"/>
    <w:rsid w:val="00DD6AC1"/>
    <w:rsid w:val="00DD6EBF"/>
    <w:rsid w:val="00DD727A"/>
    <w:rsid w:val="00DD734C"/>
    <w:rsid w:val="00DE1A66"/>
    <w:rsid w:val="00DE4E30"/>
    <w:rsid w:val="00DE50DF"/>
    <w:rsid w:val="00DE5644"/>
    <w:rsid w:val="00DE5D77"/>
    <w:rsid w:val="00DE6521"/>
    <w:rsid w:val="00DE7DBC"/>
    <w:rsid w:val="00DF0DB8"/>
    <w:rsid w:val="00DF22CD"/>
    <w:rsid w:val="00DF2617"/>
    <w:rsid w:val="00DF37E5"/>
    <w:rsid w:val="00DF37FC"/>
    <w:rsid w:val="00DF51F8"/>
    <w:rsid w:val="00DF5D05"/>
    <w:rsid w:val="00DF6B70"/>
    <w:rsid w:val="00DF6C4A"/>
    <w:rsid w:val="00DF6EA2"/>
    <w:rsid w:val="00DF7DD7"/>
    <w:rsid w:val="00E02162"/>
    <w:rsid w:val="00E03DBF"/>
    <w:rsid w:val="00E06075"/>
    <w:rsid w:val="00E06DEF"/>
    <w:rsid w:val="00E07A9A"/>
    <w:rsid w:val="00E07ED5"/>
    <w:rsid w:val="00E1026C"/>
    <w:rsid w:val="00E102BA"/>
    <w:rsid w:val="00E114C6"/>
    <w:rsid w:val="00E1223D"/>
    <w:rsid w:val="00E13D1C"/>
    <w:rsid w:val="00E200EC"/>
    <w:rsid w:val="00E21A40"/>
    <w:rsid w:val="00E23914"/>
    <w:rsid w:val="00E24029"/>
    <w:rsid w:val="00E2407F"/>
    <w:rsid w:val="00E2484A"/>
    <w:rsid w:val="00E24CC0"/>
    <w:rsid w:val="00E26D79"/>
    <w:rsid w:val="00E30C0D"/>
    <w:rsid w:val="00E30CA0"/>
    <w:rsid w:val="00E31B2F"/>
    <w:rsid w:val="00E34520"/>
    <w:rsid w:val="00E34AA1"/>
    <w:rsid w:val="00E35B0D"/>
    <w:rsid w:val="00E3690F"/>
    <w:rsid w:val="00E37C02"/>
    <w:rsid w:val="00E4001D"/>
    <w:rsid w:val="00E40783"/>
    <w:rsid w:val="00E41AC5"/>
    <w:rsid w:val="00E4544B"/>
    <w:rsid w:val="00E4579B"/>
    <w:rsid w:val="00E46AD1"/>
    <w:rsid w:val="00E46C01"/>
    <w:rsid w:val="00E4760F"/>
    <w:rsid w:val="00E4774F"/>
    <w:rsid w:val="00E51E56"/>
    <w:rsid w:val="00E52925"/>
    <w:rsid w:val="00E62343"/>
    <w:rsid w:val="00E62AC8"/>
    <w:rsid w:val="00E62E2A"/>
    <w:rsid w:val="00E64464"/>
    <w:rsid w:val="00E6518F"/>
    <w:rsid w:val="00E66FEB"/>
    <w:rsid w:val="00E675CA"/>
    <w:rsid w:val="00E678C9"/>
    <w:rsid w:val="00E705DA"/>
    <w:rsid w:val="00E71BDB"/>
    <w:rsid w:val="00E71CA9"/>
    <w:rsid w:val="00E725F7"/>
    <w:rsid w:val="00E72CAD"/>
    <w:rsid w:val="00E73084"/>
    <w:rsid w:val="00E731A2"/>
    <w:rsid w:val="00E740B3"/>
    <w:rsid w:val="00E74C71"/>
    <w:rsid w:val="00E74CCD"/>
    <w:rsid w:val="00E74E96"/>
    <w:rsid w:val="00E74FB3"/>
    <w:rsid w:val="00E7567E"/>
    <w:rsid w:val="00E77150"/>
    <w:rsid w:val="00E80454"/>
    <w:rsid w:val="00E8305E"/>
    <w:rsid w:val="00E8398E"/>
    <w:rsid w:val="00E83DF0"/>
    <w:rsid w:val="00E857D9"/>
    <w:rsid w:val="00E90625"/>
    <w:rsid w:val="00E92C6E"/>
    <w:rsid w:val="00E9340E"/>
    <w:rsid w:val="00E94829"/>
    <w:rsid w:val="00E94CB5"/>
    <w:rsid w:val="00E95A39"/>
    <w:rsid w:val="00E96D37"/>
    <w:rsid w:val="00E97909"/>
    <w:rsid w:val="00E97F04"/>
    <w:rsid w:val="00EA3933"/>
    <w:rsid w:val="00EA3DCB"/>
    <w:rsid w:val="00EA3F8A"/>
    <w:rsid w:val="00EA4685"/>
    <w:rsid w:val="00EA4B14"/>
    <w:rsid w:val="00EA5129"/>
    <w:rsid w:val="00EA5DDC"/>
    <w:rsid w:val="00EA6B3D"/>
    <w:rsid w:val="00EB00C6"/>
    <w:rsid w:val="00EB2136"/>
    <w:rsid w:val="00EB2BA4"/>
    <w:rsid w:val="00EB77E8"/>
    <w:rsid w:val="00EC08EE"/>
    <w:rsid w:val="00EC12DA"/>
    <w:rsid w:val="00EC1635"/>
    <w:rsid w:val="00EC168F"/>
    <w:rsid w:val="00EC16D3"/>
    <w:rsid w:val="00EC7AEA"/>
    <w:rsid w:val="00ED0BCF"/>
    <w:rsid w:val="00ED3D44"/>
    <w:rsid w:val="00ED65E2"/>
    <w:rsid w:val="00ED68BE"/>
    <w:rsid w:val="00ED6C1F"/>
    <w:rsid w:val="00ED767B"/>
    <w:rsid w:val="00ED7DB3"/>
    <w:rsid w:val="00EE05DC"/>
    <w:rsid w:val="00EE0B01"/>
    <w:rsid w:val="00EE3153"/>
    <w:rsid w:val="00EE40FA"/>
    <w:rsid w:val="00EE61C7"/>
    <w:rsid w:val="00EE7AA7"/>
    <w:rsid w:val="00EF13BF"/>
    <w:rsid w:val="00EF229D"/>
    <w:rsid w:val="00EF4098"/>
    <w:rsid w:val="00EF50C7"/>
    <w:rsid w:val="00EF5610"/>
    <w:rsid w:val="00EF56A3"/>
    <w:rsid w:val="00EF5B9D"/>
    <w:rsid w:val="00EF640F"/>
    <w:rsid w:val="00EF6FC7"/>
    <w:rsid w:val="00F022E8"/>
    <w:rsid w:val="00F035DC"/>
    <w:rsid w:val="00F038EC"/>
    <w:rsid w:val="00F04526"/>
    <w:rsid w:val="00F05989"/>
    <w:rsid w:val="00F06C48"/>
    <w:rsid w:val="00F07249"/>
    <w:rsid w:val="00F127F3"/>
    <w:rsid w:val="00F12951"/>
    <w:rsid w:val="00F139E6"/>
    <w:rsid w:val="00F14209"/>
    <w:rsid w:val="00F173F2"/>
    <w:rsid w:val="00F202F8"/>
    <w:rsid w:val="00F23E38"/>
    <w:rsid w:val="00F246FB"/>
    <w:rsid w:val="00F248F0"/>
    <w:rsid w:val="00F26C60"/>
    <w:rsid w:val="00F26DCF"/>
    <w:rsid w:val="00F27592"/>
    <w:rsid w:val="00F27615"/>
    <w:rsid w:val="00F31533"/>
    <w:rsid w:val="00F3274C"/>
    <w:rsid w:val="00F32F7B"/>
    <w:rsid w:val="00F342FF"/>
    <w:rsid w:val="00F3672C"/>
    <w:rsid w:val="00F36CA5"/>
    <w:rsid w:val="00F37ED1"/>
    <w:rsid w:val="00F4058F"/>
    <w:rsid w:val="00F4385B"/>
    <w:rsid w:val="00F51213"/>
    <w:rsid w:val="00F51A74"/>
    <w:rsid w:val="00F520B9"/>
    <w:rsid w:val="00F55949"/>
    <w:rsid w:val="00F55DA5"/>
    <w:rsid w:val="00F55F98"/>
    <w:rsid w:val="00F56089"/>
    <w:rsid w:val="00F5673B"/>
    <w:rsid w:val="00F60FF2"/>
    <w:rsid w:val="00F63025"/>
    <w:rsid w:val="00F6552B"/>
    <w:rsid w:val="00F66329"/>
    <w:rsid w:val="00F66859"/>
    <w:rsid w:val="00F67B85"/>
    <w:rsid w:val="00F71DEB"/>
    <w:rsid w:val="00F72006"/>
    <w:rsid w:val="00F72CCF"/>
    <w:rsid w:val="00F7408E"/>
    <w:rsid w:val="00F742F8"/>
    <w:rsid w:val="00F75DA0"/>
    <w:rsid w:val="00F769CD"/>
    <w:rsid w:val="00F77027"/>
    <w:rsid w:val="00F77483"/>
    <w:rsid w:val="00F77F60"/>
    <w:rsid w:val="00F8356E"/>
    <w:rsid w:val="00F84B06"/>
    <w:rsid w:val="00F90BDA"/>
    <w:rsid w:val="00F91566"/>
    <w:rsid w:val="00F92B04"/>
    <w:rsid w:val="00F93A71"/>
    <w:rsid w:val="00F9477F"/>
    <w:rsid w:val="00F949D6"/>
    <w:rsid w:val="00FA1A7A"/>
    <w:rsid w:val="00FA28A9"/>
    <w:rsid w:val="00FA2B33"/>
    <w:rsid w:val="00FA3C7F"/>
    <w:rsid w:val="00FA55A6"/>
    <w:rsid w:val="00FA58D8"/>
    <w:rsid w:val="00FA5B11"/>
    <w:rsid w:val="00FA721E"/>
    <w:rsid w:val="00FA78B8"/>
    <w:rsid w:val="00FB156E"/>
    <w:rsid w:val="00FB3823"/>
    <w:rsid w:val="00FB4770"/>
    <w:rsid w:val="00FB6A7C"/>
    <w:rsid w:val="00FB7B85"/>
    <w:rsid w:val="00FC054F"/>
    <w:rsid w:val="00FC0693"/>
    <w:rsid w:val="00FC1628"/>
    <w:rsid w:val="00FC2148"/>
    <w:rsid w:val="00FC237A"/>
    <w:rsid w:val="00FC2EA0"/>
    <w:rsid w:val="00FC4989"/>
    <w:rsid w:val="00FC619E"/>
    <w:rsid w:val="00FC65F6"/>
    <w:rsid w:val="00FC7DAA"/>
    <w:rsid w:val="00FC7F99"/>
    <w:rsid w:val="00FD0965"/>
    <w:rsid w:val="00FD208B"/>
    <w:rsid w:val="00FD23ED"/>
    <w:rsid w:val="00FD241C"/>
    <w:rsid w:val="00FD2870"/>
    <w:rsid w:val="00FD3D96"/>
    <w:rsid w:val="00FD406C"/>
    <w:rsid w:val="00FE0CF8"/>
    <w:rsid w:val="00FE24A7"/>
    <w:rsid w:val="00FE3EFE"/>
    <w:rsid w:val="00FE3F8E"/>
    <w:rsid w:val="00FE442D"/>
    <w:rsid w:val="00FE6F1C"/>
    <w:rsid w:val="00FE75D1"/>
    <w:rsid w:val="00FF0029"/>
    <w:rsid w:val="00FF0AD1"/>
    <w:rsid w:val="00FF1371"/>
    <w:rsid w:val="00FF30FE"/>
    <w:rsid w:val="00FF3106"/>
    <w:rsid w:val="00FF4624"/>
    <w:rsid w:val="00FF4890"/>
    <w:rsid w:val="00FF5A3D"/>
    <w:rsid w:val="00FF6AB3"/>
    <w:rsid w:val="00FF75B7"/>
    <w:rsid w:val="00FF7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235"/>
    <w:pPr>
      <w:suppressAutoHyphens/>
      <w:spacing w:after="0" w:line="100" w:lineRule="atLeast"/>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B4235"/>
    <w:rPr>
      <w:rFonts w:cs="Times New Roman"/>
      <w:color w:val="0000FF"/>
      <w:u w:val="single"/>
    </w:rPr>
  </w:style>
  <w:style w:type="paragraph" w:customStyle="1" w:styleId="ConsPlusTitle">
    <w:name w:val="ConsPlusTitle"/>
    <w:rsid w:val="001B4235"/>
    <w:pPr>
      <w:widowControl w:val="0"/>
      <w:suppressAutoHyphens/>
      <w:autoSpaceDE w:val="0"/>
      <w:spacing w:after="0" w:line="240" w:lineRule="auto"/>
    </w:pPr>
    <w:rPr>
      <w:rFonts w:ascii="Arial" w:eastAsia="Arial" w:hAnsi="Arial" w:cs="Arial"/>
      <w:b/>
      <w:bCs/>
      <w:kern w:val="1"/>
      <w:sz w:val="20"/>
      <w:szCs w:val="20"/>
      <w:lang w:eastAsia="ar-SA"/>
    </w:rPr>
  </w:style>
  <w:style w:type="paragraph" w:styleId="a4">
    <w:name w:val="Normal (Web)"/>
    <w:basedOn w:val="a"/>
    <w:uiPriority w:val="99"/>
    <w:rsid w:val="001B4235"/>
    <w:pPr>
      <w:spacing w:before="280" w:after="280"/>
    </w:pPr>
    <w:rPr>
      <w:kern w:val="1"/>
    </w:rPr>
  </w:style>
  <w:style w:type="paragraph" w:customStyle="1" w:styleId="ConsPlusNormal">
    <w:name w:val="ConsPlusNormal"/>
    <w:uiPriority w:val="99"/>
    <w:rsid w:val="00B023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4F03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235"/>
    <w:pPr>
      <w:suppressAutoHyphens/>
      <w:spacing w:after="0" w:line="100" w:lineRule="atLeast"/>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B4235"/>
    <w:rPr>
      <w:rFonts w:cs="Times New Roman"/>
      <w:color w:val="0000FF"/>
      <w:u w:val="single"/>
    </w:rPr>
  </w:style>
  <w:style w:type="paragraph" w:customStyle="1" w:styleId="ConsPlusTitle">
    <w:name w:val="ConsPlusTitle"/>
    <w:rsid w:val="001B4235"/>
    <w:pPr>
      <w:widowControl w:val="0"/>
      <w:suppressAutoHyphens/>
      <w:autoSpaceDE w:val="0"/>
      <w:spacing w:after="0" w:line="240" w:lineRule="auto"/>
    </w:pPr>
    <w:rPr>
      <w:rFonts w:ascii="Arial" w:eastAsia="Arial" w:hAnsi="Arial" w:cs="Arial"/>
      <w:b/>
      <w:bCs/>
      <w:kern w:val="1"/>
      <w:sz w:val="20"/>
      <w:szCs w:val="20"/>
      <w:lang w:eastAsia="ar-SA"/>
    </w:rPr>
  </w:style>
  <w:style w:type="paragraph" w:styleId="a4">
    <w:name w:val="Normal (Web)"/>
    <w:basedOn w:val="a"/>
    <w:uiPriority w:val="99"/>
    <w:rsid w:val="001B4235"/>
    <w:pPr>
      <w:spacing w:before="280" w:after="280"/>
    </w:pPr>
    <w:rPr>
      <w:kern w:val="1"/>
    </w:rPr>
  </w:style>
  <w:style w:type="paragraph" w:customStyle="1" w:styleId="ConsPlusNormal">
    <w:name w:val="ConsPlusNormal"/>
    <w:uiPriority w:val="99"/>
    <w:rsid w:val="00B023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4F03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21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lyadenskij-r04.gosweb.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27</Pages>
  <Words>11515</Words>
  <Characters>65638</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18</cp:revision>
  <dcterms:created xsi:type="dcterms:W3CDTF">2019-12-24T02:00:00Z</dcterms:created>
  <dcterms:modified xsi:type="dcterms:W3CDTF">2024-10-02T04:53:00Z</dcterms:modified>
</cp:coreProperties>
</file>